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57" w:rsidRPr="00A6290B" w:rsidRDefault="00B36057" w:rsidP="00DF0B72">
      <w:pPr>
        <w:pStyle w:val="ae"/>
        <w:suppressLineNumbers/>
        <w:rPr>
          <w:szCs w:val="28"/>
        </w:rPr>
      </w:pPr>
      <w:r w:rsidRPr="00A6290B">
        <w:rPr>
          <w:szCs w:val="28"/>
        </w:rPr>
        <w:t>МИНИСТЕРСТВО ОБРАЗОВАНИЯ И НАУКИ РОССИЙСКОЙ ФЕДЕРАЦИИ</w:t>
      </w:r>
    </w:p>
    <w:p w:rsidR="00B36057" w:rsidRPr="00A6290B" w:rsidRDefault="00B36057" w:rsidP="00DF0B72">
      <w:pPr>
        <w:framePr w:w="10075" w:h="1561" w:hSpace="180" w:wrap="auto" w:vAnchor="text" w:hAnchor="page" w:x="955" w:y="665"/>
        <w:shd w:val="clear" w:color="auto" w:fill="FFFFFF"/>
        <w:spacing w:before="0" w:after="0"/>
        <w:ind w:firstLine="709"/>
        <w:jc w:val="center"/>
        <w:rPr>
          <w:sz w:val="28"/>
          <w:szCs w:val="28"/>
        </w:rPr>
      </w:pPr>
      <w:r w:rsidRPr="00A6290B">
        <w:rPr>
          <w:sz w:val="28"/>
          <w:szCs w:val="28"/>
        </w:rPr>
        <w:t>федерального государственного бюджетного образовательного учреждения</w:t>
      </w:r>
    </w:p>
    <w:p w:rsidR="00B36057" w:rsidRPr="00A6290B" w:rsidRDefault="00B36057" w:rsidP="00DF0B72">
      <w:pPr>
        <w:framePr w:w="10075" w:h="1561" w:hSpace="180" w:wrap="auto" w:vAnchor="text" w:hAnchor="page" w:x="955" w:y="665"/>
        <w:shd w:val="clear" w:color="auto" w:fill="FFFFFF"/>
        <w:spacing w:before="0" w:after="0"/>
        <w:ind w:firstLine="709"/>
        <w:jc w:val="center"/>
        <w:rPr>
          <w:sz w:val="28"/>
          <w:szCs w:val="28"/>
        </w:rPr>
      </w:pPr>
      <w:r w:rsidRPr="00A6290B">
        <w:rPr>
          <w:sz w:val="28"/>
          <w:szCs w:val="28"/>
        </w:rPr>
        <w:t>высшего образования</w:t>
      </w:r>
    </w:p>
    <w:p w:rsidR="00B36057" w:rsidRPr="00A6290B" w:rsidRDefault="00B36057" w:rsidP="00DF0B72">
      <w:pPr>
        <w:framePr w:w="10075" w:h="1561" w:hSpace="180" w:wrap="auto" w:vAnchor="text" w:hAnchor="page" w:x="955" w:y="665"/>
        <w:shd w:val="clear" w:color="auto" w:fill="FFFFFF"/>
        <w:spacing w:before="0" w:after="0"/>
        <w:ind w:firstLine="709"/>
        <w:jc w:val="center"/>
        <w:rPr>
          <w:sz w:val="28"/>
          <w:szCs w:val="28"/>
        </w:rPr>
      </w:pPr>
      <w:r w:rsidRPr="00A6290B">
        <w:rPr>
          <w:sz w:val="28"/>
          <w:szCs w:val="28"/>
        </w:rPr>
        <w:t>«Оренбургский государственный университет»</w:t>
      </w:r>
    </w:p>
    <w:p w:rsidR="00B36057" w:rsidRPr="00A6290B" w:rsidRDefault="00B36057" w:rsidP="00DF0B72">
      <w:pPr>
        <w:framePr w:w="10075" w:h="1561" w:hSpace="180" w:wrap="auto" w:vAnchor="text" w:hAnchor="page" w:x="955" w:y="665"/>
        <w:spacing w:before="0" w:after="0"/>
        <w:ind w:firstLine="709"/>
        <w:jc w:val="center"/>
        <w:rPr>
          <w:sz w:val="28"/>
          <w:szCs w:val="28"/>
        </w:rPr>
      </w:pPr>
    </w:p>
    <w:p w:rsidR="00B36057" w:rsidRPr="00A6290B" w:rsidRDefault="00B36057" w:rsidP="00DF0B72">
      <w:pPr>
        <w:pStyle w:val="ae"/>
        <w:suppressLineNumbers/>
        <w:ind w:firstLine="709"/>
        <w:rPr>
          <w:szCs w:val="28"/>
        </w:rPr>
      </w:pPr>
    </w:p>
    <w:p w:rsidR="00B36057" w:rsidRPr="00A6290B" w:rsidRDefault="00B36057" w:rsidP="00DF0B72">
      <w:pPr>
        <w:pStyle w:val="ae"/>
        <w:suppressLineNumbers/>
        <w:ind w:firstLine="709"/>
        <w:rPr>
          <w:szCs w:val="28"/>
        </w:rPr>
      </w:pPr>
      <w:r w:rsidRPr="00A6290B">
        <w:rPr>
          <w:szCs w:val="28"/>
        </w:rPr>
        <w:t>УНИВЕРСИТЕТСКИЙ КОЛЛЕДЖ</w:t>
      </w:r>
    </w:p>
    <w:p w:rsidR="00B36057" w:rsidRPr="00A6290B" w:rsidRDefault="00B36057" w:rsidP="00DF0B72">
      <w:pPr>
        <w:pStyle w:val="af0"/>
        <w:ind w:firstLine="709"/>
        <w:rPr>
          <w:szCs w:val="28"/>
        </w:rPr>
      </w:pPr>
    </w:p>
    <w:p w:rsidR="00B36057" w:rsidRPr="00A6290B" w:rsidRDefault="00B36057" w:rsidP="00DF0B72">
      <w:pPr>
        <w:suppressLineNumbers/>
        <w:spacing w:before="0" w:after="0"/>
        <w:ind w:firstLine="709"/>
        <w:jc w:val="center"/>
      </w:pPr>
    </w:p>
    <w:p w:rsidR="00B36057" w:rsidRDefault="00B36057" w:rsidP="00DF0B72">
      <w:pPr>
        <w:spacing w:before="0" w:after="0"/>
        <w:ind w:firstLine="709"/>
        <w:jc w:val="center"/>
        <w:rPr>
          <w:caps/>
          <w:sz w:val="28"/>
          <w:szCs w:val="28"/>
        </w:rPr>
      </w:pPr>
    </w:p>
    <w:p w:rsidR="00B36057" w:rsidRDefault="00B36057" w:rsidP="00DF0B72">
      <w:pPr>
        <w:spacing w:before="0" w:after="0"/>
        <w:ind w:firstLine="709"/>
        <w:jc w:val="center"/>
        <w:rPr>
          <w:caps/>
          <w:sz w:val="28"/>
          <w:szCs w:val="28"/>
        </w:rPr>
      </w:pPr>
    </w:p>
    <w:p w:rsidR="00B36057" w:rsidRDefault="00B36057" w:rsidP="00DF0B72">
      <w:pPr>
        <w:spacing w:before="0" w:after="0"/>
        <w:ind w:firstLine="709"/>
        <w:jc w:val="center"/>
        <w:rPr>
          <w:sz w:val="36"/>
          <w:szCs w:val="28"/>
        </w:rPr>
      </w:pPr>
    </w:p>
    <w:p w:rsidR="00B36057" w:rsidRDefault="00B36057" w:rsidP="00DF0B72">
      <w:pPr>
        <w:spacing w:before="0" w:after="0"/>
        <w:ind w:firstLine="709"/>
        <w:jc w:val="center"/>
        <w:rPr>
          <w:caps/>
          <w:sz w:val="28"/>
          <w:szCs w:val="28"/>
        </w:rPr>
      </w:pPr>
    </w:p>
    <w:p w:rsidR="00B36057" w:rsidRDefault="00B36057" w:rsidP="00DF0B72">
      <w:pPr>
        <w:spacing w:before="0" w:after="0"/>
        <w:ind w:firstLine="709"/>
        <w:jc w:val="center"/>
        <w:rPr>
          <w:caps/>
          <w:sz w:val="28"/>
          <w:szCs w:val="28"/>
        </w:rPr>
      </w:pPr>
    </w:p>
    <w:p w:rsidR="00B36057" w:rsidRDefault="00B36057" w:rsidP="00DF0B72">
      <w:pPr>
        <w:spacing w:before="0" w:after="0"/>
        <w:ind w:firstLine="709"/>
        <w:jc w:val="center"/>
        <w:rPr>
          <w:caps/>
          <w:sz w:val="28"/>
          <w:szCs w:val="28"/>
        </w:rPr>
      </w:pPr>
    </w:p>
    <w:p w:rsidR="00B36057" w:rsidRPr="00A6290B" w:rsidRDefault="00B36057" w:rsidP="00DF0B72">
      <w:pPr>
        <w:spacing w:before="0" w:after="0"/>
        <w:ind w:firstLine="709"/>
        <w:jc w:val="center"/>
        <w:rPr>
          <w:caps/>
          <w:sz w:val="28"/>
          <w:szCs w:val="28"/>
        </w:rPr>
      </w:pPr>
    </w:p>
    <w:p w:rsidR="00B36057" w:rsidRDefault="00B36057" w:rsidP="00DF0B72">
      <w:pPr>
        <w:pStyle w:val="1"/>
        <w:suppressLineNumbers/>
        <w:spacing w:before="0"/>
        <w:ind w:firstLine="709"/>
        <w:rPr>
          <w:sz w:val="48"/>
          <w:szCs w:val="52"/>
        </w:rPr>
      </w:pPr>
      <w:bookmarkStart w:id="0" w:name="_Toc367559979"/>
      <w:bookmarkStart w:id="1" w:name="_Toc367560593"/>
      <w:bookmarkStart w:id="2" w:name="_Toc369002317"/>
      <w:bookmarkStart w:id="3" w:name="_Toc369002482"/>
      <w:bookmarkStart w:id="4" w:name="_Toc369691747"/>
      <w:r w:rsidRPr="007F6230">
        <w:rPr>
          <w:sz w:val="48"/>
          <w:szCs w:val="52"/>
        </w:rPr>
        <w:t xml:space="preserve">МЕТОДИЧЕСКИЕ </w:t>
      </w:r>
      <w:r>
        <w:rPr>
          <w:sz w:val="48"/>
          <w:szCs w:val="52"/>
        </w:rPr>
        <w:t>УКАЗАНИЯ</w:t>
      </w:r>
      <w:r w:rsidRPr="007F6230">
        <w:rPr>
          <w:sz w:val="48"/>
          <w:szCs w:val="52"/>
        </w:rPr>
        <w:t xml:space="preserve"> </w:t>
      </w:r>
      <w:bookmarkEnd w:id="0"/>
      <w:bookmarkEnd w:id="1"/>
      <w:bookmarkEnd w:id="2"/>
      <w:bookmarkEnd w:id="3"/>
      <w:bookmarkEnd w:id="4"/>
      <w:r>
        <w:rPr>
          <w:sz w:val="48"/>
          <w:szCs w:val="52"/>
        </w:rPr>
        <w:t>К ПРАКТИЧЕСКИМ ЗАНЯТИЯМ</w:t>
      </w:r>
    </w:p>
    <w:p w:rsidR="00B36057" w:rsidRPr="001230AF" w:rsidRDefault="00B36057" w:rsidP="00DF0B72">
      <w:pPr>
        <w:spacing w:before="0" w:after="0"/>
        <w:ind w:firstLine="709"/>
        <w:jc w:val="center"/>
      </w:pPr>
    </w:p>
    <w:p w:rsidR="00B36057" w:rsidRPr="00DF0B72" w:rsidRDefault="00B36057" w:rsidP="00DF0B72">
      <w:pPr>
        <w:pStyle w:val="4"/>
        <w:spacing w:before="0"/>
        <w:ind w:firstLine="709"/>
        <w:jc w:val="center"/>
        <w:rPr>
          <w:rFonts w:ascii="Times New Roman" w:hAnsi="Times New Roman"/>
          <w:b w:val="0"/>
          <w:color w:val="auto"/>
          <w:sz w:val="32"/>
          <w:szCs w:val="28"/>
        </w:rPr>
      </w:pPr>
      <w:r w:rsidRPr="00DF0B72">
        <w:rPr>
          <w:rFonts w:ascii="Times New Roman" w:hAnsi="Times New Roman"/>
          <w:b w:val="0"/>
          <w:color w:val="auto"/>
          <w:sz w:val="32"/>
          <w:szCs w:val="28"/>
        </w:rPr>
        <w:t>ПО ДИСЦИПЛИНЕ</w:t>
      </w:r>
    </w:p>
    <w:p w:rsidR="00B36057" w:rsidRPr="00DF0B72" w:rsidRDefault="003769F1" w:rsidP="00DF0B72">
      <w:pPr>
        <w:pStyle w:val="4"/>
        <w:spacing w:before="0"/>
        <w:ind w:firstLine="709"/>
        <w:jc w:val="center"/>
        <w:rPr>
          <w:rFonts w:ascii="Times New Roman" w:hAnsi="Times New Roman"/>
          <w:b w:val="0"/>
          <w:color w:val="auto"/>
          <w:sz w:val="32"/>
          <w:szCs w:val="28"/>
        </w:rPr>
      </w:pPr>
      <w:r>
        <w:rPr>
          <w:rFonts w:ascii="Times New Roman" w:hAnsi="Times New Roman"/>
          <w:b w:val="0"/>
          <w:color w:val="auto"/>
          <w:sz w:val="32"/>
          <w:szCs w:val="28"/>
        </w:rPr>
        <w:t xml:space="preserve">ОП.05 </w:t>
      </w:r>
      <w:r w:rsidR="00B36057" w:rsidRPr="00DF0B72">
        <w:rPr>
          <w:rFonts w:ascii="Times New Roman" w:hAnsi="Times New Roman"/>
          <w:b w:val="0"/>
          <w:color w:val="auto"/>
          <w:sz w:val="32"/>
          <w:szCs w:val="28"/>
        </w:rPr>
        <w:t>«</w:t>
      </w:r>
      <w:r w:rsidR="00BB0089">
        <w:rPr>
          <w:rFonts w:ascii="Times New Roman" w:hAnsi="Times New Roman"/>
          <w:b w:val="0"/>
          <w:color w:val="auto"/>
          <w:sz w:val="32"/>
          <w:szCs w:val="28"/>
        </w:rPr>
        <w:t>ЭКОНОМИКА ОРГАНИЗАЦИИ</w:t>
      </w:r>
      <w:r w:rsidR="00B36057" w:rsidRPr="00DF0B72">
        <w:rPr>
          <w:rFonts w:ascii="Times New Roman" w:hAnsi="Times New Roman"/>
          <w:b w:val="0"/>
          <w:color w:val="auto"/>
          <w:sz w:val="32"/>
          <w:szCs w:val="28"/>
        </w:rPr>
        <w:t>»</w:t>
      </w: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pPr>
    </w:p>
    <w:p w:rsidR="00B36057" w:rsidRDefault="00B36057" w:rsidP="00DF0B72">
      <w:pPr>
        <w:pStyle w:val="ae"/>
        <w:suppressLineNumbers/>
        <w:ind w:firstLine="709"/>
        <w:rPr>
          <w:szCs w:val="28"/>
        </w:rPr>
        <w:sectPr w:rsidR="00B36057" w:rsidSect="00857A30">
          <w:footerReference w:type="default" r:id="rId7"/>
          <w:pgSz w:w="11906" w:h="16838"/>
          <w:pgMar w:top="1134" w:right="851" w:bottom="1134" w:left="1418" w:header="709" w:footer="709" w:gutter="0"/>
          <w:cols w:space="708"/>
          <w:titlePg/>
          <w:docGrid w:linePitch="360"/>
        </w:sectPr>
      </w:pPr>
      <w:r w:rsidRPr="007A05E9">
        <w:rPr>
          <w:szCs w:val="28"/>
        </w:rPr>
        <w:t>Оренбург  20</w:t>
      </w:r>
      <w:r>
        <w:rPr>
          <w:szCs w:val="28"/>
        </w:rPr>
        <w:t>1</w:t>
      </w:r>
      <w:r w:rsidR="003769F1">
        <w:rPr>
          <w:szCs w:val="28"/>
        </w:rPr>
        <w:t>6</w:t>
      </w:r>
    </w:p>
    <w:p w:rsidR="00B36057" w:rsidRPr="007F6230" w:rsidRDefault="00B36057" w:rsidP="00DF0B72">
      <w:pPr>
        <w:pStyle w:val="ae"/>
        <w:suppressLineNumbers/>
        <w:ind w:firstLine="709"/>
        <w:jc w:val="both"/>
        <w:rPr>
          <w:szCs w:val="28"/>
        </w:rPr>
      </w:pPr>
      <w:r w:rsidRPr="007F6230">
        <w:rPr>
          <w:szCs w:val="28"/>
        </w:rPr>
        <w:lastRenderedPageBreak/>
        <w:t xml:space="preserve">Методические </w:t>
      </w:r>
      <w:r>
        <w:rPr>
          <w:szCs w:val="28"/>
        </w:rPr>
        <w:t>указания к практическим занятиям по дисциплине</w:t>
      </w:r>
      <w:r w:rsidRPr="007F6230">
        <w:rPr>
          <w:szCs w:val="28"/>
        </w:rPr>
        <w:t xml:space="preserve"> </w:t>
      </w:r>
      <w:r w:rsidR="00BB0089">
        <w:rPr>
          <w:szCs w:val="28"/>
        </w:rPr>
        <w:t>Экономика организации</w:t>
      </w:r>
      <w:r w:rsidRPr="007F6230">
        <w:rPr>
          <w:szCs w:val="28"/>
        </w:rPr>
        <w:t xml:space="preserve"> /сост. </w:t>
      </w:r>
      <w:r>
        <w:rPr>
          <w:szCs w:val="28"/>
        </w:rPr>
        <w:t>О. С. Рубцова</w:t>
      </w:r>
      <w:r w:rsidRPr="007F6230">
        <w:rPr>
          <w:szCs w:val="28"/>
        </w:rPr>
        <w:t xml:space="preserve">. </w:t>
      </w:r>
      <w:r>
        <w:rPr>
          <w:szCs w:val="28"/>
        </w:rPr>
        <w:t>– Оренбург</w:t>
      </w:r>
      <w:proofErr w:type="gramStart"/>
      <w:r>
        <w:rPr>
          <w:szCs w:val="28"/>
        </w:rPr>
        <w:t xml:space="preserve"> :</w:t>
      </w:r>
      <w:proofErr w:type="gramEnd"/>
      <w:r>
        <w:rPr>
          <w:szCs w:val="28"/>
        </w:rPr>
        <w:t xml:space="preserve"> Университетский колледж</w:t>
      </w:r>
      <w:r w:rsidRPr="007F6230">
        <w:rPr>
          <w:szCs w:val="28"/>
        </w:rPr>
        <w:t xml:space="preserve"> ОГУ, 201</w:t>
      </w:r>
      <w:r w:rsidR="003769F1">
        <w:rPr>
          <w:szCs w:val="28"/>
        </w:rPr>
        <w:t>6</w:t>
      </w:r>
      <w:r w:rsidRPr="007F6230">
        <w:rPr>
          <w:szCs w:val="28"/>
        </w:rPr>
        <w:t xml:space="preserve">. - </w:t>
      </w:r>
      <w:r w:rsidR="004E1EFC" w:rsidRPr="004E1EFC">
        <w:rPr>
          <w:szCs w:val="28"/>
        </w:rPr>
        <w:t>50</w:t>
      </w:r>
      <w:r w:rsidRPr="004E1EFC">
        <w:rPr>
          <w:szCs w:val="28"/>
        </w:rPr>
        <w:t xml:space="preserve"> </w:t>
      </w:r>
      <w:proofErr w:type="gramStart"/>
      <w:r w:rsidRPr="004E1EFC">
        <w:rPr>
          <w:szCs w:val="28"/>
        </w:rPr>
        <w:t>с</w:t>
      </w:r>
      <w:proofErr w:type="gramEnd"/>
      <w:r w:rsidRPr="004E1EFC">
        <w:rPr>
          <w:szCs w:val="28"/>
        </w:rPr>
        <w:t>.</w:t>
      </w: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bookmarkStart w:id="5" w:name="_GoBack"/>
      <w:bookmarkEnd w:id="5"/>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3626E7" w:rsidRDefault="00B36057" w:rsidP="003626E7">
      <w:pPr>
        <w:pStyle w:val="afb"/>
        <w:shd w:val="clear" w:color="auto" w:fill="FFFFFF"/>
        <w:tabs>
          <w:tab w:val="left" w:pos="1134"/>
        </w:tabs>
        <w:spacing w:after="0" w:line="240" w:lineRule="auto"/>
        <w:ind w:left="0" w:firstLine="709"/>
        <w:jc w:val="both"/>
        <w:rPr>
          <w:rFonts w:ascii="Times New Roman" w:hAnsi="Times New Roman"/>
          <w:sz w:val="28"/>
          <w:szCs w:val="28"/>
        </w:rPr>
      </w:pPr>
      <w:r w:rsidRPr="003626E7">
        <w:rPr>
          <w:rFonts w:ascii="Times New Roman" w:hAnsi="Times New Roman"/>
          <w:sz w:val="28"/>
          <w:szCs w:val="28"/>
        </w:rPr>
        <w:t xml:space="preserve">Методические указания предназначены для </w:t>
      </w:r>
      <w:proofErr w:type="gramStart"/>
      <w:r w:rsidR="003769F1">
        <w:rPr>
          <w:rFonts w:ascii="Times New Roman" w:hAnsi="Times New Roman"/>
          <w:sz w:val="28"/>
          <w:szCs w:val="28"/>
        </w:rPr>
        <w:t>обучающихся</w:t>
      </w:r>
      <w:proofErr w:type="gramEnd"/>
      <w:r w:rsidRPr="003626E7">
        <w:rPr>
          <w:rFonts w:ascii="Times New Roman" w:hAnsi="Times New Roman"/>
          <w:sz w:val="28"/>
          <w:szCs w:val="28"/>
        </w:rPr>
        <w:t xml:space="preserve"> Университетского колледжа ОГУ и составлен</w:t>
      </w:r>
      <w:r w:rsidR="003769F1">
        <w:rPr>
          <w:rFonts w:ascii="Times New Roman" w:hAnsi="Times New Roman"/>
          <w:sz w:val="28"/>
          <w:szCs w:val="28"/>
        </w:rPr>
        <w:t>ы</w:t>
      </w:r>
      <w:r w:rsidRPr="003626E7">
        <w:rPr>
          <w:rFonts w:ascii="Times New Roman" w:hAnsi="Times New Roman"/>
          <w:sz w:val="28"/>
          <w:szCs w:val="28"/>
        </w:rPr>
        <w:t xml:space="preserve">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4E1EFC" w:rsidRPr="004E1EFC">
        <w:rPr>
          <w:rFonts w:ascii="Times New Roman" w:eastAsia="Times New Roman" w:hAnsi="Times New Roman"/>
          <w:sz w:val="28"/>
          <w:szCs w:val="28"/>
          <w:lang w:eastAsia="ar-SA"/>
        </w:rPr>
        <w:t>11.02.02 Техническое обслуживание и ремонт радиоэлектронной техники (по отраслям)</w:t>
      </w:r>
      <w:r w:rsidR="003626E7" w:rsidRPr="003626E7">
        <w:rPr>
          <w:rFonts w:ascii="Times New Roman" w:hAnsi="Times New Roman"/>
          <w:sz w:val="28"/>
          <w:szCs w:val="28"/>
        </w:rPr>
        <w:t>.</w:t>
      </w:r>
    </w:p>
    <w:p w:rsidR="00B36057" w:rsidRPr="00F74D02" w:rsidRDefault="00B36057" w:rsidP="003626E7">
      <w:pPr>
        <w:pStyle w:val="ae"/>
        <w:suppressLineNumbers/>
        <w:ind w:firstLine="709"/>
        <w:jc w:val="both"/>
        <w:rPr>
          <w:szCs w:val="28"/>
        </w:rPr>
      </w:pPr>
      <w:proofErr w:type="gramStart"/>
      <w:r w:rsidRPr="003626E7">
        <w:rPr>
          <w:szCs w:val="28"/>
        </w:rPr>
        <w:t>Методические указания предназначены</w:t>
      </w:r>
      <w:r w:rsidRPr="00406724">
        <w:rPr>
          <w:szCs w:val="28"/>
        </w:rPr>
        <w:t xml:space="preserve"> для </w:t>
      </w:r>
      <w:r>
        <w:rPr>
          <w:szCs w:val="28"/>
        </w:rPr>
        <w:t>проведения практических занятий</w:t>
      </w:r>
      <w:r w:rsidRPr="00406724">
        <w:rPr>
          <w:szCs w:val="28"/>
        </w:rPr>
        <w:t xml:space="preserve">, обеспечивающих учебный процесс по дисциплине </w:t>
      </w:r>
      <w:r w:rsidR="00BB0089">
        <w:rPr>
          <w:szCs w:val="28"/>
        </w:rPr>
        <w:t>Экономика организации</w:t>
      </w:r>
      <w:r w:rsidRPr="00406724">
        <w:rPr>
          <w:szCs w:val="28"/>
        </w:rPr>
        <w:t xml:space="preserve">, </w:t>
      </w:r>
      <w:r w:rsidR="003769F1">
        <w:rPr>
          <w:szCs w:val="28"/>
        </w:rPr>
        <w:t>для обучающихся</w:t>
      </w:r>
      <w:r w:rsidRPr="00406724">
        <w:rPr>
          <w:szCs w:val="28"/>
        </w:rPr>
        <w:t xml:space="preserve"> </w:t>
      </w:r>
      <w:r w:rsidR="003769F1">
        <w:rPr>
          <w:szCs w:val="28"/>
        </w:rPr>
        <w:t>третьего</w:t>
      </w:r>
      <w:r w:rsidRPr="00406724">
        <w:rPr>
          <w:szCs w:val="28"/>
        </w:rPr>
        <w:t xml:space="preserve"> курса </w:t>
      </w:r>
      <w:r w:rsidR="003769F1">
        <w:rPr>
          <w:szCs w:val="28"/>
        </w:rPr>
        <w:t>в пятом семестре по</w:t>
      </w:r>
      <w:r w:rsidRPr="00406724">
        <w:rPr>
          <w:szCs w:val="28"/>
        </w:rPr>
        <w:t xml:space="preserve"> специальности </w:t>
      </w:r>
      <w:r w:rsidR="004E1EFC" w:rsidRPr="004E1EFC">
        <w:rPr>
          <w:szCs w:val="28"/>
          <w:lang w:eastAsia="ar-SA"/>
        </w:rPr>
        <w:t>11.02.02 Техническое обслуживание и ремонт радиоэлектронной техники (по отраслям)</w:t>
      </w:r>
      <w:r w:rsidRPr="00F74D02">
        <w:rPr>
          <w:szCs w:val="28"/>
        </w:rPr>
        <w:t>.</w:t>
      </w:r>
      <w:proofErr w:type="gramEnd"/>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7F6230" w:rsidRDefault="00B36057" w:rsidP="00DF0B72">
      <w:pPr>
        <w:pStyle w:val="ae"/>
        <w:suppressLineNumbers/>
        <w:ind w:firstLine="709"/>
        <w:jc w:val="both"/>
        <w:rPr>
          <w:szCs w:val="28"/>
        </w:rPr>
      </w:pPr>
    </w:p>
    <w:p w:rsidR="00B36057" w:rsidRPr="00642910" w:rsidRDefault="00774788" w:rsidP="009D5EBC">
      <w:pPr>
        <w:widowControl w:val="0"/>
        <w:autoSpaceDE w:val="0"/>
        <w:autoSpaceDN w:val="0"/>
        <w:adjustRightInd w:val="0"/>
        <w:spacing w:before="0" w:after="0"/>
        <w:jc w:val="center"/>
        <w:rPr>
          <w:b/>
          <w:sz w:val="32"/>
          <w:szCs w:val="32"/>
        </w:rPr>
      </w:pPr>
      <w:r w:rsidRPr="00774788">
        <w:rPr>
          <w:noProof/>
        </w:rPr>
        <w:pict>
          <v:shapetype id="_x0000_t202" coordsize="21600,21600" o:spt="202" path="m,l,21600r21600,l21600,xe">
            <v:stroke joinstyle="miter"/>
            <v:path gradientshapeok="t" o:connecttype="rect"/>
          </v:shapetype>
          <v:shape id="_x0000_s1026" type="#_x0000_t202" style="position:absolute;left:0;text-align:left;margin-left:491.6pt;margin-top:2.15pt;width:33.35pt;height:28.8pt;z-index:251658240" stroked="f">
            <v:textbox>
              <w:txbxContent>
                <w:p w:rsidR="00B04503" w:rsidRDefault="00B04503"/>
              </w:txbxContent>
            </v:textbox>
          </v:shape>
        </w:pict>
      </w:r>
      <w:r w:rsidRPr="00774788">
        <w:rPr>
          <w:noProof/>
        </w:rPr>
        <w:pict>
          <v:shape id="_x0000_s1027" type="#_x0000_t202" style="position:absolute;left:0;text-align:left;margin-left:493.95pt;margin-top:30.95pt;width:30.85pt;height:25.6pt;z-index:251657216" stroked="f">
            <v:textbox>
              <w:txbxContent>
                <w:p w:rsidR="00B04503" w:rsidRDefault="00B04503"/>
              </w:txbxContent>
            </v:textbox>
          </v:shape>
        </w:pict>
      </w:r>
      <w:r w:rsidR="00B36057">
        <w:rPr>
          <w:sz w:val="28"/>
          <w:szCs w:val="28"/>
        </w:rPr>
        <w:br w:type="page"/>
      </w:r>
      <w:r w:rsidR="00B36057" w:rsidRPr="00642910">
        <w:rPr>
          <w:b/>
          <w:sz w:val="32"/>
          <w:szCs w:val="32"/>
        </w:rPr>
        <w:lastRenderedPageBreak/>
        <w:t>Содержание</w:t>
      </w:r>
    </w:p>
    <w:p w:rsidR="00B36057" w:rsidRDefault="00B36057" w:rsidP="00B821D8">
      <w:pPr>
        <w:widowControl w:val="0"/>
        <w:autoSpaceDE w:val="0"/>
        <w:autoSpaceDN w:val="0"/>
        <w:adjustRightInd w:val="0"/>
        <w:spacing w:before="0" w:after="0" w:line="360" w:lineRule="auto"/>
        <w:jc w:val="both"/>
        <w:rPr>
          <w:b/>
          <w:szCs w:val="24"/>
        </w:rPr>
      </w:pPr>
    </w:p>
    <w:tbl>
      <w:tblPr>
        <w:tblW w:w="0" w:type="auto"/>
        <w:tblLook w:val="00A0"/>
      </w:tblPr>
      <w:tblGrid>
        <w:gridCol w:w="9890"/>
        <w:gridCol w:w="531"/>
      </w:tblGrid>
      <w:tr w:rsidR="00B36057" w:rsidTr="00B97920">
        <w:tc>
          <w:tcPr>
            <w:tcW w:w="9890" w:type="dxa"/>
          </w:tcPr>
          <w:p w:rsidR="00B36057" w:rsidRPr="009E27B2" w:rsidRDefault="00B36057" w:rsidP="009E27B2">
            <w:pPr>
              <w:widowControl w:val="0"/>
              <w:autoSpaceDE w:val="0"/>
              <w:autoSpaceDN w:val="0"/>
              <w:adjustRightInd w:val="0"/>
              <w:spacing w:before="0" w:after="0" w:line="360" w:lineRule="auto"/>
              <w:rPr>
                <w:b/>
                <w:szCs w:val="24"/>
              </w:rPr>
            </w:pPr>
            <w:r w:rsidRPr="009E27B2">
              <w:rPr>
                <w:sz w:val="28"/>
                <w:szCs w:val="28"/>
              </w:rPr>
              <w:t>Введение………………………………………………………………………………..</w:t>
            </w:r>
          </w:p>
        </w:tc>
        <w:tc>
          <w:tcPr>
            <w:tcW w:w="531" w:type="dxa"/>
            <w:vAlign w:val="center"/>
          </w:tcPr>
          <w:p w:rsidR="00B36057" w:rsidRPr="009E27B2" w:rsidRDefault="00B36057" w:rsidP="009E27B2">
            <w:pPr>
              <w:widowControl w:val="0"/>
              <w:autoSpaceDE w:val="0"/>
              <w:autoSpaceDN w:val="0"/>
              <w:adjustRightInd w:val="0"/>
              <w:spacing w:before="0" w:after="0" w:line="360" w:lineRule="auto"/>
              <w:jc w:val="right"/>
              <w:rPr>
                <w:sz w:val="28"/>
                <w:szCs w:val="28"/>
              </w:rPr>
            </w:pPr>
            <w:r w:rsidRPr="009E27B2">
              <w:rPr>
                <w:sz w:val="28"/>
                <w:szCs w:val="28"/>
              </w:rPr>
              <w:t>4</w:t>
            </w:r>
          </w:p>
        </w:tc>
      </w:tr>
      <w:tr w:rsidR="00B36057" w:rsidTr="00B97920">
        <w:tc>
          <w:tcPr>
            <w:tcW w:w="9890" w:type="dxa"/>
          </w:tcPr>
          <w:p w:rsidR="00B36057" w:rsidRPr="009E27B2" w:rsidRDefault="00B36057" w:rsidP="009E27B2">
            <w:pPr>
              <w:widowControl w:val="0"/>
              <w:tabs>
                <w:tab w:val="left" w:pos="0"/>
              </w:tabs>
              <w:autoSpaceDE w:val="0"/>
              <w:autoSpaceDN w:val="0"/>
              <w:adjustRightInd w:val="0"/>
              <w:spacing w:before="0" w:after="0" w:line="360" w:lineRule="auto"/>
              <w:rPr>
                <w:b/>
                <w:szCs w:val="24"/>
              </w:rPr>
            </w:pPr>
            <w:r w:rsidRPr="009E27B2">
              <w:rPr>
                <w:sz w:val="28"/>
                <w:szCs w:val="28"/>
              </w:rPr>
              <w:t>1 Производственные ресурсы: основной капитал ………………..………………..</w:t>
            </w:r>
          </w:p>
        </w:tc>
        <w:tc>
          <w:tcPr>
            <w:tcW w:w="531" w:type="dxa"/>
            <w:vAlign w:val="center"/>
          </w:tcPr>
          <w:p w:rsidR="00B36057" w:rsidRPr="009E27B2" w:rsidRDefault="00B36057" w:rsidP="009E27B2">
            <w:pPr>
              <w:widowControl w:val="0"/>
              <w:autoSpaceDE w:val="0"/>
              <w:autoSpaceDN w:val="0"/>
              <w:adjustRightInd w:val="0"/>
              <w:spacing w:before="0" w:after="0" w:line="360" w:lineRule="auto"/>
              <w:jc w:val="right"/>
              <w:rPr>
                <w:sz w:val="28"/>
                <w:szCs w:val="28"/>
              </w:rPr>
            </w:pPr>
            <w:r w:rsidRPr="009E27B2">
              <w:rPr>
                <w:sz w:val="28"/>
                <w:szCs w:val="28"/>
              </w:rPr>
              <w:t>6</w:t>
            </w:r>
          </w:p>
        </w:tc>
      </w:tr>
      <w:tr w:rsidR="00B36057" w:rsidTr="00B97920">
        <w:tc>
          <w:tcPr>
            <w:tcW w:w="9890" w:type="dxa"/>
          </w:tcPr>
          <w:p w:rsidR="00B36057" w:rsidRPr="009E27B2" w:rsidRDefault="00B36057" w:rsidP="009E27B2">
            <w:pPr>
              <w:widowControl w:val="0"/>
              <w:autoSpaceDE w:val="0"/>
              <w:autoSpaceDN w:val="0"/>
              <w:adjustRightInd w:val="0"/>
              <w:spacing w:before="0" w:after="0" w:line="360" w:lineRule="auto"/>
              <w:rPr>
                <w:b/>
                <w:szCs w:val="24"/>
              </w:rPr>
            </w:pPr>
            <w:r w:rsidRPr="009E27B2">
              <w:rPr>
                <w:sz w:val="28"/>
                <w:szCs w:val="28"/>
              </w:rPr>
              <w:t>2 Производственные ресурсы: оборотный капитал ……..………………………..</w:t>
            </w:r>
          </w:p>
        </w:tc>
        <w:tc>
          <w:tcPr>
            <w:tcW w:w="531" w:type="dxa"/>
            <w:vAlign w:val="center"/>
          </w:tcPr>
          <w:p w:rsidR="00B36057" w:rsidRPr="009E27B2" w:rsidRDefault="00B36057" w:rsidP="00C322C2">
            <w:pPr>
              <w:widowControl w:val="0"/>
              <w:autoSpaceDE w:val="0"/>
              <w:autoSpaceDN w:val="0"/>
              <w:adjustRightInd w:val="0"/>
              <w:spacing w:before="0" w:after="0" w:line="360" w:lineRule="auto"/>
              <w:jc w:val="right"/>
              <w:rPr>
                <w:sz w:val="28"/>
                <w:szCs w:val="28"/>
              </w:rPr>
            </w:pPr>
            <w:r w:rsidRPr="009E27B2">
              <w:rPr>
                <w:sz w:val="28"/>
                <w:szCs w:val="28"/>
              </w:rPr>
              <w:t>1</w:t>
            </w:r>
            <w:r w:rsidR="00C322C2">
              <w:rPr>
                <w:sz w:val="28"/>
                <w:szCs w:val="28"/>
              </w:rPr>
              <w:t>5</w:t>
            </w:r>
          </w:p>
        </w:tc>
      </w:tr>
      <w:tr w:rsidR="00B36057" w:rsidTr="00B97920">
        <w:tc>
          <w:tcPr>
            <w:tcW w:w="9890" w:type="dxa"/>
          </w:tcPr>
          <w:p w:rsidR="00B36057" w:rsidRPr="009E27B2" w:rsidRDefault="00B36057" w:rsidP="009E27B2">
            <w:pPr>
              <w:pStyle w:val="ac"/>
              <w:jc w:val="both"/>
              <w:rPr>
                <w:b/>
                <w:szCs w:val="24"/>
              </w:rPr>
            </w:pPr>
            <w:r w:rsidRPr="009E27B2">
              <w:rPr>
                <w:sz w:val="28"/>
                <w:szCs w:val="28"/>
              </w:rPr>
              <w:t>3 Эффективность использования трудовых ресурсов предприятия…………….</w:t>
            </w:r>
          </w:p>
        </w:tc>
        <w:tc>
          <w:tcPr>
            <w:tcW w:w="531" w:type="dxa"/>
            <w:vAlign w:val="center"/>
          </w:tcPr>
          <w:p w:rsidR="00B36057" w:rsidRPr="009E27B2" w:rsidRDefault="00B36057" w:rsidP="009E27B2">
            <w:pPr>
              <w:widowControl w:val="0"/>
              <w:autoSpaceDE w:val="0"/>
              <w:autoSpaceDN w:val="0"/>
              <w:adjustRightInd w:val="0"/>
              <w:spacing w:before="0" w:after="0" w:line="360" w:lineRule="auto"/>
              <w:jc w:val="right"/>
              <w:rPr>
                <w:sz w:val="28"/>
                <w:szCs w:val="28"/>
              </w:rPr>
            </w:pPr>
            <w:r w:rsidRPr="009E27B2">
              <w:rPr>
                <w:sz w:val="28"/>
                <w:szCs w:val="28"/>
              </w:rPr>
              <w:t>22</w:t>
            </w:r>
          </w:p>
        </w:tc>
      </w:tr>
      <w:tr w:rsidR="00B36057" w:rsidTr="00B97920">
        <w:tc>
          <w:tcPr>
            <w:tcW w:w="9890" w:type="dxa"/>
          </w:tcPr>
          <w:p w:rsidR="00B36057" w:rsidRPr="009E27B2" w:rsidRDefault="00B36057" w:rsidP="009E27B2">
            <w:pPr>
              <w:tabs>
                <w:tab w:val="left" w:pos="0"/>
              </w:tabs>
              <w:spacing w:before="0" w:after="0" w:line="360" w:lineRule="auto"/>
              <w:rPr>
                <w:b/>
                <w:szCs w:val="24"/>
              </w:rPr>
            </w:pPr>
            <w:r w:rsidRPr="009E27B2">
              <w:rPr>
                <w:sz w:val="28"/>
                <w:szCs w:val="28"/>
              </w:rPr>
              <w:t>4 Производственная мощность и загрузка оборудования…………………………..</w:t>
            </w:r>
          </w:p>
        </w:tc>
        <w:tc>
          <w:tcPr>
            <w:tcW w:w="531" w:type="dxa"/>
            <w:vAlign w:val="center"/>
          </w:tcPr>
          <w:p w:rsidR="00B36057" w:rsidRPr="009E27B2" w:rsidRDefault="00B36057" w:rsidP="009E27B2">
            <w:pPr>
              <w:widowControl w:val="0"/>
              <w:autoSpaceDE w:val="0"/>
              <w:autoSpaceDN w:val="0"/>
              <w:adjustRightInd w:val="0"/>
              <w:spacing w:before="0" w:after="0" w:line="360" w:lineRule="auto"/>
              <w:jc w:val="right"/>
              <w:rPr>
                <w:sz w:val="28"/>
                <w:szCs w:val="28"/>
              </w:rPr>
            </w:pPr>
            <w:r w:rsidRPr="009E27B2">
              <w:rPr>
                <w:sz w:val="28"/>
                <w:szCs w:val="28"/>
              </w:rPr>
              <w:t>32</w:t>
            </w:r>
          </w:p>
        </w:tc>
      </w:tr>
      <w:tr w:rsidR="00B36057" w:rsidTr="00B97920">
        <w:tc>
          <w:tcPr>
            <w:tcW w:w="9890" w:type="dxa"/>
          </w:tcPr>
          <w:p w:rsidR="00B36057" w:rsidRPr="00B97920" w:rsidRDefault="00B36057" w:rsidP="004E1EFC">
            <w:pPr>
              <w:tabs>
                <w:tab w:val="left" w:pos="0"/>
              </w:tabs>
              <w:spacing w:before="0" w:after="0"/>
              <w:rPr>
                <w:sz w:val="28"/>
                <w:szCs w:val="28"/>
              </w:rPr>
            </w:pPr>
            <w:r w:rsidRPr="00B97920">
              <w:rPr>
                <w:sz w:val="28"/>
                <w:szCs w:val="28"/>
              </w:rPr>
              <w:t xml:space="preserve">5 </w:t>
            </w:r>
            <w:r w:rsidRPr="00152EB6">
              <w:rPr>
                <w:bCs/>
                <w:sz w:val="28"/>
                <w:szCs w:val="28"/>
              </w:rPr>
              <w:t>Расчет заработной платы различных категорий</w:t>
            </w:r>
            <w:r w:rsidRPr="00152EB6">
              <w:rPr>
                <w:sz w:val="28"/>
                <w:szCs w:val="28"/>
              </w:rPr>
              <w:t xml:space="preserve"> работников.</w:t>
            </w:r>
            <w:r>
              <w:rPr>
                <w:sz w:val="28"/>
                <w:szCs w:val="28"/>
              </w:rPr>
              <w:t>................................</w:t>
            </w:r>
          </w:p>
        </w:tc>
        <w:tc>
          <w:tcPr>
            <w:tcW w:w="531" w:type="dxa"/>
            <w:vAlign w:val="center"/>
          </w:tcPr>
          <w:p w:rsidR="00B36057" w:rsidRPr="009E27B2" w:rsidRDefault="00C322C2" w:rsidP="00737895">
            <w:pPr>
              <w:widowControl w:val="0"/>
              <w:autoSpaceDE w:val="0"/>
              <w:autoSpaceDN w:val="0"/>
              <w:adjustRightInd w:val="0"/>
              <w:spacing w:before="0" w:after="0" w:line="360" w:lineRule="auto"/>
              <w:jc w:val="center"/>
              <w:rPr>
                <w:sz w:val="28"/>
                <w:szCs w:val="28"/>
              </w:rPr>
            </w:pPr>
            <w:r>
              <w:rPr>
                <w:sz w:val="28"/>
                <w:szCs w:val="28"/>
              </w:rPr>
              <w:t>3</w:t>
            </w:r>
            <w:r w:rsidR="00B36057">
              <w:rPr>
                <w:sz w:val="28"/>
                <w:szCs w:val="28"/>
              </w:rPr>
              <w:t>7</w:t>
            </w:r>
          </w:p>
        </w:tc>
      </w:tr>
      <w:tr w:rsidR="00B36057" w:rsidTr="00B97920">
        <w:tc>
          <w:tcPr>
            <w:tcW w:w="9890" w:type="dxa"/>
            <w:vAlign w:val="center"/>
          </w:tcPr>
          <w:p w:rsidR="00B36057" w:rsidRPr="00250FFE" w:rsidRDefault="004E1EFC" w:rsidP="002E36F7">
            <w:pPr>
              <w:pStyle w:val="ac"/>
              <w:jc w:val="both"/>
              <w:rPr>
                <w:sz w:val="28"/>
                <w:szCs w:val="28"/>
              </w:rPr>
            </w:pPr>
            <w:r>
              <w:rPr>
                <w:sz w:val="28"/>
                <w:szCs w:val="28"/>
              </w:rPr>
              <w:t>6</w:t>
            </w:r>
            <w:r w:rsidR="00B36057">
              <w:rPr>
                <w:sz w:val="28"/>
                <w:szCs w:val="28"/>
              </w:rPr>
              <w:t xml:space="preserve"> </w:t>
            </w:r>
            <w:r w:rsidR="00B36057" w:rsidRPr="00250FFE">
              <w:rPr>
                <w:sz w:val="28"/>
                <w:szCs w:val="28"/>
              </w:rPr>
              <w:t>Расчет прибыли и рентабельности продукции</w:t>
            </w:r>
            <w:r w:rsidR="00B36057">
              <w:rPr>
                <w:sz w:val="28"/>
                <w:szCs w:val="28"/>
              </w:rPr>
              <w:t>…………………………………….</w:t>
            </w:r>
          </w:p>
        </w:tc>
        <w:tc>
          <w:tcPr>
            <w:tcW w:w="531" w:type="dxa"/>
            <w:vAlign w:val="center"/>
          </w:tcPr>
          <w:p w:rsidR="00B36057" w:rsidRPr="009E27B2" w:rsidRDefault="004E1EFC" w:rsidP="004E1EFC">
            <w:pPr>
              <w:widowControl w:val="0"/>
              <w:autoSpaceDE w:val="0"/>
              <w:autoSpaceDN w:val="0"/>
              <w:adjustRightInd w:val="0"/>
              <w:spacing w:before="0" w:after="0" w:line="360" w:lineRule="auto"/>
              <w:jc w:val="center"/>
              <w:rPr>
                <w:sz w:val="28"/>
                <w:szCs w:val="28"/>
              </w:rPr>
            </w:pPr>
            <w:r>
              <w:rPr>
                <w:sz w:val="28"/>
                <w:szCs w:val="28"/>
              </w:rPr>
              <w:t>46</w:t>
            </w:r>
          </w:p>
        </w:tc>
      </w:tr>
      <w:tr w:rsidR="00B36057" w:rsidTr="00B97920">
        <w:tc>
          <w:tcPr>
            <w:tcW w:w="9890" w:type="dxa"/>
          </w:tcPr>
          <w:p w:rsidR="00B36057" w:rsidRPr="009E27B2" w:rsidRDefault="00B36057" w:rsidP="009E27B2">
            <w:pPr>
              <w:widowControl w:val="0"/>
              <w:tabs>
                <w:tab w:val="left" w:pos="0"/>
                <w:tab w:val="left" w:pos="6780"/>
              </w:tabs>
              <w:autoSpaceDE w:val="0"/>
              <w:autoSpaceDN w:val="0"/>
              <w:adjustRightInd w:val="0"/>
              <w:spacing w:before="0" w:after="0" w:line="360" w:lineRule="auto"/>
              <w:rPr>
                <w:b/>
                <w:szCs w:val="24"/>
              </w:rPr>
            </w:pPr>
            <w:r w:rsidRPr="009E27B2">
              <w:rPr>
                <w:sz w:val="28"/>
                <w:szCs w:val="28"/>
              </w:rPr>
              <w:t>Список использованных источников………………………………………………...</w:t>
            </w:r>
          </w:p>
        </w:tc>
        <w:tc>
          <w:tcPr>
            <w:tcW w:w="531" w:type="dxa"/>
            <w:vAlign w:val="center"/>
          </w:tcPr>
          <w:p w:rsidR="00B36057" w:rsidRPr="009E27B2" w:rsidRDefault="004E1EFC" w:rsidP="004E1EFC">
            <w:pPr>
              <w:widowControl w:val="0"/>
              <w:autoSpaceDE w:val="0"/>
              <w:autoSpaceDN w:val="0"/>
              <w:adjustRightInd w:val="0"/>
              <w:spacing w:before="0" w:after="0" w:line="360" w:lineRule="auto"/>
              <w:jc w:val="right"/>
              <w:rPr>
                <w:sz w:val="28"/>
                <w:szCs w:val="28"/>
              </w:rPr>
            </w:pPr>
            <w:r>
              <w:rPr>
                <w:sz w:val="28"/>
                <w:szCs w:val="28"/>
              </w:rPr>
              <w:t>50</w:t>
            </w:r>
          </w:p>
        </w:tc>
      </w:tr>
    </w:tbl>
    <w:p w:rsidR="00B36057" w:rsidRDefault="00B36057" w:rsidP="00B821D8">
      <w:pPr>
        <w:widowControl w:val="0"/>
        <w:autoSpaceDE w:val="0"/>
        <w:autoSpaceDN w:val="0"/>
        <w:adjustRightInd w:val="0"/>
        <w:spacing w:before="0" w:after="0" w:line="360" w:lineRule="auto"/>
        <w:jc w:val="both"/>
        <w:rPr>
          <w:b/>
          <w:szCs w:val="24"/>
        </w:rPr>
      </w:pPr>
    </w:p>
    <w:p w:rsidR="00B36057" w:rsidRPr="00642910" w:rsidRDefault="00B36057" w:rsidP="009D5EBC">
      <w:pPr>
        <w:widowControl w:val="0"/>
        <w:autoSpaceDE w:val="0"/>
        <w:autoSpaceDN w:val="0"/>
        <w:adjustRightInd w:val="0"/>
        <w:spacing w:before="0" w:after="0" w:line="360" w:lineRule="auto"/>
        <w:ind w:firstLine="851"/>
        <w:jc w:val="center"/>
        <w:rPr>
          <w:b/>
          <w:sz w:val="32"/>
          <w:szCs w:val="32"/>
        </w:rPr>
      </w:pPr>
      <w:r>
        <w:rPr>
          <w:sz w:val="28"/>
          <w:szCs w:val="28"/>
        </w:rPr>
        <w:br w:type="page"/>
      </w:r>
      <w:bookmarkStart w:id="6" w:name="_Toc262923454"/>
      <w:r w:rsidRPr="00642910">
        <w:rPr>
          <w:b/>
          <w:sz w:val="32"/>
          <w:szCs w:val="32"/>
        </w:rPr>
        <w:lastRenderedPageBreak/>
        <w:t>Введение</w:t>
      </w:r>
      <w:bookmarkEnd w:id="6"/>
    </w:p>
    <w:p w:rsidR="00B36057" w:rsidRDefault="00B36057" w:rsidP="009D5EBC">
      <w:pPr>
        <w:widowControl w:val="0"/>
        <w:autoSpaceDE w:val="0"/>
        <w:autoSpaceDN w:val="0"/>
        <w:adjustRightInd w:val="0"/>
        <w:spacing w:before="0" w:after="0" w:line="360" w:lineRule="auto"/>
        <w:ind w:firstLine="851"/>
        <w:jc w:val="both"/>
        <w:rPr>
          <w:sz w:val="28"/>
          <w:szCs w:val="28"/>
        </w:rPr>
      </w:pPr>
    </w:p>
    <w:p w:rsidR="00B36057" w:rsidRPr="00C77E06"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И</w:t>
      </w:r>
      <w:r w:rsidRPr="00C77E06">
        <w:rPr>
          <w:sz w:val="28"/>
          <w:szCs w:val="28"/>
        </w:rPr>
        <w:t xml:space="preserve">зучение дисциплины «Экономика </w:t>
      </w:r>
      <w:r w:rsidR="00BB0089">
        <w:rPr>
          <w:sz w:val="28"/>
          <w:szCs w:val="28"/>
        </w:rPr>
        <w:t>организации</w:t>
      </w:r>
      <w:r w:rsidRPr="00C77E06">
        <w:rPr>
          <w:sz w:val="28"/>
          <w:szCs w:val="28"/>
        </w:rPr>
        <w:t xml:space="preserve">» предназначено для </w:t>
      </w:r>
      <w:r>
        <w:rPr>
          <w:sz w:val="28"/>
          <w:szCs w:val="28"/>
        </w:rPr>
        <w:t>выработки навыков устанавливать, каким образом рыночные процессы направляют деятельность производителей для удовлетворения потребительского спроса, каким образом эти процессы могут нарушаться, каким образом они регулируются или могут быть отрегулированы так, чтобы результативность экономики была достаточно высокой</w:t>
      </w:r>
      <w:r w:rsidRPr="00C77E06">
        <w:rPr>
          <w:sz w:val="28"/>
          <w:szCs w:val="28"/>
        </w:rPr>
        <w:t>.</w:t>
      </w:r>
    </w:p>
    <w:p w:rsidR="00B36057" w:rsidRDefault="00B36057" w:rsidP="009D5EBC">
      <w:pPr>
        <w:widowControl w:val="0"/>
        <w:autoSpaceDE w:val="0"/>
        <w:autoSpaceDN w:val="0"/>
        <w:adjustRightInd w:val="0"/>
        <w:spacing w:before="0" w:after="0" w:line="360" w:lineRule="auto"/>
        <w:ind w:firstLine="851"/>
        <w:jc w:val="both"/>
        <w:rPr>
          <w:sz w:val="28"/>
          <w:szCs w:val="28"/>
        </w:rPr>
      </w:pPr>
      <w:r w:rsidRPr="00C77E06">
        <w:rPr>
          <w:sz w:val="28"/>
          <w:szCs w:val="28"/>
        </w:rPr>
        <w:t>Предметом изучения дисциплины «</w:t>
      </w:r>
      <w:r w:rsidR="00BB0089" w:rsidRPr="00C77E06">
        <w:rPr>
          <w:sz w:val="28"/>
          <w:szCs w:val="28"/>
        </w:rPr>
        <w:t xml:space="preserve">Экономика </w:t>
      </w:r>
      <w:r w:rsidR="00BB0089">
        <w:rPr>
          <w:sz w:val="28"/>
          <w:szCs w:val="28"/>
        </w:rPr>
        <w:t>организации</w:t>
      </w:r>
      <w:r w:rsidRPr="00C77E06">
        <w:rPr>
          <w:sz w:val="28"/>
          <w:szCs w:val="28"/>
        </w:rPr>
        <w:t xml:space="preserve">» являются </w:t>
      </w:r>
      <w:r w:rsidRPr="008802A6">
        <w:rPr>
          <w:sz w:val="28"/>
          <w:szCs w:val="28"/>
        </w:rPr>
        <w:t>экономические аспекты функционирования отрасли. Это, прежде всего закономерности развития производительных сил и производственных отношений в специфических условиях данной отрасли.</w:t>
      </w:r>
    </w:p>
    <w:p w:rsidR="00B36057" w:rsidRDefault="00B36057" w:rsidP="009D5EBC">
      <w:pPr>
        <w:widowControl w:val="0"/>
        <w:autoSpaceDE w:val="0"/>
        <w:autoSpaceDN w:val="0"/>
        <w:adjustRightInd w:val="0"/>
        <w:spacing w:before="0" w:after="0" w:line="360" w:lineRule="auto"/>
        <w:ind w:firstLine="851"/>
        <w:jc w:val="both"/>
        <w:rPr>
          <w:sz w:val="28"/>
          <w:szCs w:val="24"/>
        </w:rPr>
      </w:pPr>
      <w:r w:rsidRPr="00C77E06">
        <w:rPr>
          <w:sz w:val="28"/>
          <w:szCs w:val="28"/>
        </w:rPr>
        <w:t xml:space="preserve">Цель </w:t>
      </w:r>
      <w:r>
        <w:rPr>
          <w:sz w:val="28"/>
          <w:szCs w:val="28"/>
        </w:rPr>
        <w:t>изучения дисциплины «</w:t>
      </w:r>
      <w:r w:rsidR="00BB0089" w:rsidRPr="00C77E06">
        <w:rPr>
          <w:sz w:val="28"/>
          <w:szCs w:val="28"/>
        </w:rPr>
        <w:t xml:space="preserve">Экономика </w:t>
      </w:r>
      <w:r w:rsidR="00BB0089">
        <w:rPr>
          <w:sz w:val="28"/>
          <w:szCs w:val="28"/>
        </w:rPr>
        <w:t>организации</w:t>
      </w:r>
      <w:r>
        <w:rPr>
          <w:sz w:val="28"/>
          <w:szCs w:val="28"/>
        </w:rPr>
        <w:t>»</w:t>
      </w:r>
      <w:r w:rsidRPr="00C77E06">
        <w:rPr>
          <w:sz w:val="28"/>
          <w:szCs w:val="28"/>
        </w:rPr>
        <w:t xml:space="preserve"> – </w:t>
      </w:r>
      <w:r>
        <w:rPr>
          <w:sz w:val="28"/>
          <w:szCs w:val="24"/>
        </w:rPr>
        <w:t xml:space="preserve">приобретение </w:t>
      </w:r>
      <w:proofErr w:type="gramStart"/>
      <w:r w:rsidR="003769F1">
        <w:rPr>
          <w:sz w:val="28"/>
          <w:szCs w:val="24"/>
        </w:rPr>
        <w:t>обучающимися</w:t>
      </w:r>
      <w:proofErr w:type="gramEnd"/>
      <w:r>
        <w:rPr>
          <w:sz w:val="28"/>
          <w:szCs w:val="24"/>
        </w:rPr>
        <w:t xml:space="preserve"> теоретических знаний и выработка практических навыков анализа, планирования и обоснования экономической политики отрасли.</w:t>
      </w:r>
    </w:p>
    <w:p w:rsidR="00B36057" w:rsidRDefault="00B36057" w:rsidP="009D5EBC">
      <w:pPr>
        <w:widowControl w:val="0"/>
        <w:autoSpaceDE w:val="0"/>
        <w:autoSpaceDN w:val="0"/>
        <w:adjustRightInd w:val="0"/>
        <w:spacing w:before="0" w:after="0" w:line="360" w:lineRule="auto"/>
        <w:ind w:firstLine="851"/>
        <w:jc w:val="both"/>
        <w:rPr>
          <w:sz w:val="28"/>
          <w:szCs w:val="28"/>
        </w:rPr>
      </w:pPr>
      <w:r w:rsidRPr="00C77E06">
        <w:rPr>
          <w:sz w:val="28"/>
          <w:szCs w:val="28"/>
        </w:rPr>
        <w:t>Задачи изучения дисциплины</w:t>
      </w:r>
      <w:r>
        <w:rPr>
          <w:sz w:val="28"/>
          <w:szCs w:val="28"/>
        </w:rPr>
        <w:t xml:space="preserve"> - приобретение </w:t>
      </w:r>
      <w:r w:rsidRPr="00E442D7">
        <w:rPr>
          <w:sz w:val="28"/>
          <w:szCs w:val="28"/>
        </w:rPr>
        <w:t>студентам необходимы</w:t>
      </w:r>
      <w:r>
        <w:rPr>
          <w:sz w:val="28"/>
          <w:szCs w:val="28"/>
        </w:rPr>
        <w:t>х</w:t>
      </w:r>
      <w:r w:rsidRPr="00E442D7">
        <w:rPr>
          <w:sz w:val="28"/>
          <w:szCs w:val="28"/>
        </w:rPr>
        <w:t xml:space="preserve"> знани</w:t>
      </w:r>
      <w:r>
        <w:rPr>
          <w:sz w:val="28"/>
          <w:szCs w:val="28"/>
        </w:rPr>
        <w:t xml:space="preserve">й в </w:t>
      </w:r>
      <w:r w:rsidRPr="00E442D7">
        <w:rPr>
          <w:sz w:val="28"/>
          <w:szCs w:val="28"/>
        </w:rPr>
        <w:t>области</w:t>
      </w:r>
      <w:r>
        <w:rPr>
          <w:sz w:val="28"/>
          <w:szCs w:val="28"/>
        </w:rPr>
        <w:t>:</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w:t>
      </w:r>
      <w:r w:rsidRPr="00E442D7">
        <w:rPr>
          <w:sz w:val="28"/>
          <w:szCs w:val="28"/>
        </w:rPr>
        <w:t xml:space="preserve"> теории экономики отрасли;</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xml:space="preserve">- </w:t>
      </w:r>
      <w:r w:rsidRPr="00E442D7">
        <w:rPr>
          <w:sz w:val="28"/>
          <w:szCs w:val="28"/>
        </w:rPr>
        <w:t>применения и развития форм и методов</w:t>
      </w:r>
      <w:r>
        <w:rPr>
          <w:sz w:val="28"/>
          <w:szCs w:val="28"/>
        </w:rPr>
        <w:t xml:space="preserve"> </w:t>
      </w:r>
      <w:r w:rsidRPr="00E442D7">
        <w:rPr>
          <w:sz w:val="28"/>
          <w:szCs w:val="28"/>
        </w:rPr>
        <w:t>экономического управления отрасль</w:t>
      </w:r>
      <w:r>
        <w:rPr>
          <w:sz w:val="28"/>
          <w:szCs w:val="28"/>
        </w:rPr>
        <w:t>ю в условиях рыночной экономики;</w:t>
      </w:r>
    </w:p>
    <w:p w:rsidR="00B36057" w:rsidRPr="00C77E06"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xml:space="preserve">- </w:t>
      </w:r>
      <w:r w:rsidRPr="00E442D7">
        <w:rPr>
          <w:sz w:val="28"/>
          <w:szCs w:val="28"/>
        </w:rPr>
        <w:t>самостоятельного, творческого использования теоретических</w:t>
      </w:r>
      <w:r>
        <w:rPr>
          <w:sz w:val="28"/>
          <w:szCs w:val="28"/>
        </w:rPr>
        <w:t xml:space="preserve"> </w:t>
      </w:r>
      <w:r w:rsidRPr="00E442D7">
        <w:rPr>
          <w:sz w:val="28"/>
          <w:szCs w:val="28"/>
        </w:rPr>
        <w:t>знаний в практической дея</w:t>
      </w:r>
      <w:r>
        <w:rPr>
          <w:sz w:val="28"/>
          <w:szCs w:val="28"/>
        </w:rPr>
        <w:t>тельности</w:t>
      </w:r>
      <w:r w:rsidRPr="00E442D7">
        <w:rPr>
          <w:sz w:val="28"/>
          <w:szCs w:val="28"/>
        </w:rPr>
        <w:t>.</w:t>
      </w:r>
    </w:p>
    <w:p w:rsidR="00B36057" w:rsidRPr="00C77E06" w:rsidRDefault="00B36057" w:rsidP="009D5EBC">
      <w:pPr>
        <w:widowControl w:val="0"/>
        <w:autoSpaceDE w:val="0"/>
        <w:autoSpaceDN w:val="0"/>
        <w:adjustRightInd w:val="0"/>
        <w:spacing w:before="0" w:after="0" w:line="360" w:lineRule="auto"/>
        <w:ind w:firstLine="851"/>
        <w:jc w:val="both"/>
        <w:rPr>
          <w:sz w:val="28"/>
          <w:szCs w:val="28"/>
        </w:rPr>
      </w:pPr>
      <w:r w:rsidRPr="00C77E06">
        <w:rPr>
          <w:sz w:val="28"/>
          <w:szCs w:val="28"/>
        </w:rPr>
        <w:t>В результате изучения дисциплины студент должен:</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xml:space="preserve">- </w:t>
      </w:r>
      <w:r w:rsidRPr="00C77E06">
        <w:rPr>
          <w:sz w:val="28"/>
          <w:szCs w:val="28"/>
        </w:rPr>
        <w:t>иметь представление о</w:t>
      </w:r>
      <w:r>
        <w:rPr>
          <w:sz w:val="28"/>
          <w:szCs w:val="28"/>
        </w:rPr>
        <w:t xml:space="preserve"> структуре отрасли</w:t>
      </w:r>
      <w:r w:rsidRPr="00C77E06">
        <w:rPr>
          <w:sz w:val="28"/>
          <w:szCs w:val="28"/>
        </w:rPr>
        <w:t>;</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знать продукцию отрасли и влияние свойств материалов на ее технико-экономические показатели;</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владеть навыками в области организационно-экономических проблем;</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уметь использовать полученные знания для последующего успешного освоения образовательной программы.</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 xml:space="preserve">Выполнение практических заданий по дисциплине является одним из видов </w:t>
      </w:r>
      <w:r>
        <w:rPr>
          <w:sz w:val="28"/>
          <w:szCs w:val="28"/>
        </w:rPr>
        <w:lastRenderedPageBreak/>
        <w:t xml:space="preserve">самостоятельной работы </w:t>
      </w:r>
      <w:r w:rsidR="003769F1">
        <w:rPr>
          <w:sz w:val="28"/>
          <w:szCs w:val="28"/>
        </w:rPr>
        <w:t>обучающихся</w:t>
      </w:r>
      <w:r>
        <w:rPr>
          <w:sz w:val="28"/>
          <w:szCs w:val="28"/>
        </w:rPr>
        <w:t xml:space="preserve"> и формой контроля усвоения полученных знаний.</w:t>
      </w:r>
    </w:p>
    <w:p w:rsidR="00B36057" w:rsidRDefault="00B36057" w:rsidP="009D5EBC">
      <w:pPr>
        <w:widowControl w:val="0"/>
        <w:autoSpaceDE w:val="0"/>
        <w:autoSpaceDN w:val="0"/>
        <w:adjustRightInd w:val="0"/>
        <w:spacing w:before="0" w:after="0" w:line="360" w:lineRule="auto"/>
        <w:ind w:firstLine="851"/>
        <w:jc w:val="both"/>
        <w:rPr>
          <w:sz w:val="28"/>
          <w:szCs w:val="28"/>
        </w:rPr>
      </w:pPr>
      <w:r>
        <w:rPr>
          <w:sz w:val="28"/>
          <w:szCs w:val="28"/>
        </w:rPr>
        <w:t>В методических указаниях представлены задания для практических занятий, рекомендации по их выполнению, а также литература, рекомендуемая для самостоятельного изучения дисциплины.</w:t>
      </w:r>
    </w:p>
    <w:p w:rsidR="00BB0089" w:rsidRPr="00BB0089" w:rsidRDefault="00B36057" w:rsidP="00BB0089">
      <w:pPr>
        <w:widowControl w:val="0"/>
        <w:tabs>
          <w:tab w:val="left" w:pos="0"/>
        </w:tabs>
        <w:autoSpaceDE w:val="0"/>
        <w:autoSpaceDN w:val="0"/>
        <w:adjustRightInd w:val="0"/>
        <w:spacing w:before="0" w:after="0" w:line="360" w:lineRule="auto"/>
        <w:ind w:firstLine="851"/>
        <w:rPr>
          <w:b/>
          <w:sz w:val="32"/>
          <w:szCs w:val="32"/>
        </w:rPr>
      </w:pPr>
      <w:r>
        <w:rPr>
          <w:sz w:val="28"/>
          <w:szCs w:val="28"/>
        </w:rPr>
        <w:br w:type="page"/>
      </w:r>
      <w:r w:rsidR="00BB0089" w:rsidRPr="00BB0089">
        <w:rPr>
          <w:b/>
          <w:sz w:val="32"/>
          <w:szCs w:val="32"/>
        </w:rPr>
        <w:lastRenderedPageBreak/>
        <w:t>1 Производственные ресурсы: основной капитал</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Основные средства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Основные средства по вещественно-натуральному составу делятся на следующие группы: здания (кроме жилых); сооружения; жилища; машины и оборудование; средства транспортные; инвентарь производственный и хозяйственный; скот рабочий, продуктивный и племенной; насаждения многолетние; материальные основные фонды, не включенные в другие группировки.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Основные средства учитываются по первоначальной, остаточной, восстановительной и ликвидационной стоимости.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По первоначальной стоимости оцениваются все новые объекты, не бывшие в эксплуатации до поступления на предприятие. Первоначальная стоимость объекта не изменяется. Для отдельного объекта первоначальная стоимость определяется по формуле</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3.25pt" equationxml="&lt;">
            <v:imagedata r:id="rId8"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26" type="#_x0000_t75" style="width:175.5pt;height:23.25pt" equationxml="&lt;">
            <v:imagedata r:id="rId8" o:title="" chromakey="white"/>
          </v:shape>
        </w:pict>
      </w:r>
      <w:r w:rsidRPr="00BB0089">
        <w:rPr>
          <w:sz w:val="28"/>
          <w:szCs w:val="24"/>
        </w:rPr>
        <w:fldChar w:fldCharType="end"/>
      </w:r>
      <w:r w:rsidR="00BB0089" w:rsidRPr="00BB0089">
        <w:rPr>
          <w:sz w:val="28"/>
          <w:szCs w:val="24"/>
        </w:rPr>
        <w:t>,                                         (1)</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С</w:t>
      </w:r>
      <w:r w:rsidRPr="00BB0089">
        <w:rPr>
          <w:sz w:val="28"/>
          <w:szCs w:val="24"/>
          <w:vertAlign w:val="subscript"/>
        </w:rPr>
        <w:t>об</w:t>
      </w:r>
      <w:proofErr w:type="spellEnd"/>
      <w:r w:rsidRPr="00BB0089">
        <w:rPr>
          <w:sz w:val="28"/>
          <w:szCs w:val="24"/>
        </w:rPr>
        <w:t xml:space="preserve"> – стоимость приобретенного оборудования;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С</w:t>
      </w:r>
      <w:r w:rsidRPr="00BB0089">
        <w:rPr>
          <w:sz w:val="28"/>
          <w:szCs w:val="24"/>
          <w:vertAlign w:val="subscript"/>
        </w:rPr>
        <w:t>мр</w:t>
      </w:r>
      <w:proofErr w:type="spellEnd"/>
      <w:r w:rsidRPr="00BB0089">
        <w:rPr>
          <w:sz w:val="28"/>
          <w:szCs w:val="24"/>
        </w:rPr>
        <w:t xml:space="preserve"> – стоимость монтажных работ;</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З</w:t>
      </w:r>
      <w:r w:rsidRPr="00BB0089">
        <w:rPr>
          <w:sz w:val="28"/>
          <w:szCs w:val="24"/>
          <w:vertAlign w:val="subscript"/>
        </w:rPr>
        <w:t>тр</w:t>
      </w:r>
      <w:proofErr w:type="spellEnd"/>
      <w:r w:rsidRPr="00BB0089">
        <w:rPr>
          <w:sz w:val="28"/>
          <w:szCs w:val="24"/>
        </w:rPr>
        <w:t xml:space="preserve"> – затраты на транспортировку;</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З</w:t>
      </w:r>
      <w:r w:rsidRPr="00BB0089">
        <w:rPr>
          <w:sz w:val="28"/>
          <w:szCs w:val="24"/>
          <w:vertAlign w:val="subscript"/>
        </w:rPr>
        <w:t>пр</w:t>
      </w:r>
      <w:proofErr w:type="spellEnd"/>
      <w:r w:rsidRPr="00BB0089">
        <w:rPr>
          <w:sz w:val="28"/>
          <w:szCs w:val="24"/>
        </w:rPr>
        <w:t xml:space="preserve"> – прочие затраты.</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Восстановительная стоимость соответствует затратам на создание или приобретение аналогичных основных средств в современных условиях.</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Для определения восстановительной стоимости основных средств проводят их переоценку. При этом используют либо дифференцированные индексы, разработанные Госкомстатом РФ, либо прямую оценку.</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Остаточная стоимость представляет собой первоначальную (восстановительную) стоимость, уменьшенную на величину износа</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27" type="#_x0000_t75" style="width:138.75pt;height:23.25pt" equationxml="&lt;">
            <v:imagedata r:id="rId9"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28" type="#_x0000_t75" style="width:138.75pt;height:23.25pt" equationxml="&lt;">
            <v:imagedata r:id="rId9" o:title="" chromakey="white"/>
          </v:shape>
        </w:pict>
      </w:r>
      <w:r w:rsidRPr="00BB0089">
        <w:rPr>
          <w:sz w:val="28"/>
          <w:szCs w:val="24"/>
        </w:rPr>
        <w:fldChar w:fldCharType="end"/>
      </w:r>
      <w:r w:rsidR="00BB0089" w:rsidRPr="00BB0089">
        <w:rPr>
          <w:i/>
          <w:sz w:val="28"/>
          <w:szCs w:val="24"/>
        </w:rPr>
        <w:t xml:space="preserve">  </w:t>
      </w:r>
      <w:r w:rsidR="00BB0089" w:rsidRPr="00BB0089">
        <w:rPr>
          <w:sz w:val="28"/>
          <w:szCs w:val="24"/>
        </w:rPr>
        <w:t xml:space="preserve">                                                  (2)</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lastRenderedPageBreak/>
        <w:t xml:space="preserve">где </w:t>
      </w:r>
      <w:proofErr w:type="spellStart"/>
      <w:r w:rsidRPr="00BB0089">
        <w:rPr>
          <w:sz w:val="28"/>
          <w:szCs w:val="24"/>
        </w:rPr>
        <w:t>С</w:t>
      </w:r>
      <w:r w:rsidRPr="00BB0089">
        <w:rPr>
          <w:sz w:val="28"/>
          <w:szCs w:val="24"/>
          <w:vertAlign w:val="subscript"/>
        </w:rPr>
        <w:t>перв</w:t>
      </w:r>
      <w:proofErr w:type="spellEnd"/>
      <w:r w:rsidRPr="00BB0089">
        <w:rPr>
          <w:sz w:val="28"/>
          <w:szCs w:val="24"/>
          <w:vertAlign w:val="subscript"/>
        </w:rPr>
        <w:t xml:space="preserve"> (</w:t>
      </w:r>
      <w:proofErr w:type="spellStart"/>
      <w:r w:rsidRPr="00BB0089">
        <w:rPr>
          <w:sz w:val="28"/>
          <w:szCs w:val="24"/>
          <w:vertAlign w:val="subscript"/>
        </w:rPr>
        <w:t>восст</w:t>
      </w:r>
      <w:proofErr w:type="spellEnd"/>
      <w:r w:rsidRPr="00BB0089">
        <w:rPr>
          <w:sz w:val="28"/>
          <w:szCs w:val="24"/>
          <w:vertAlign w:val="subscript"/>
        </w:rPr>
        <w:t>)</w:t>
      </w:r>
      <w:r w:rsidRPr="00BB0089">
        <w:rPr>
          <w:sz w:val="28"/>
          <w:szCs w:val="24"/>
        </w:rPr>
        <w:t xml:space="preserve"> – первоначальная (восстановительная) стоимость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И – износ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Поскольку в течение года физический объем основных средств меняется, первоначальная стоимость основных средств на конец года будет отличаться от первоначальной стоимости на начало года. Первоначальную стоимость на конец года определяют по формуле</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29" type="#_x0000_t75" style="width:167.25pt;height:23.25pt" equationxml="&lt;">
            <v:imagedata r:id="rId10"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30" type="#_x0000_t75" style="width:167.25pt;height:23.25pt" equationxml="&lt;">
            <v:imagedata r:id="rId10" o:title="" chromakey="white"/>
          </v:shape>
        </w:pict>
      </w:r>
      <w:r w:rsidRPr="00BB0089">
        <w:rPr>
          <w:sz w:val="28"/>
          <w:szCs w:val="24"/>
        </w:rPr>
        <w:fldChar w:fldCharType="end"/>
      </w:r>
      <w:r w:rsidR="00BB0089" w:rsidRPr="00BB0089">
        <w:rPr>
          <w:sz w:val="28"/>
          <w:szCs w:val="24"/>
        </w:rPr>
        <w:t>,                                            (3)</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r w:rsidR="00774788" w:rsidRPr="00BB0089">
        <w:rPr>
          <w:sz w:val="28"/>
          <w:szCs w:val="24"/>
        </w:rPr>
        <w:fldChar w:fldCharType="begin"/>
      </w:r>
      <w:r w:rsidRPr="00BB0089">
        <w:rPr>
          <w:sz w:val="28"/>
          <w:szCs w:val="24"/>
        </w:rPr>
        <w:instrText xml:space="preserve"> QUOTE </w:instrText>
      </w:r>
      <w:r w:rsidR="0006374B" w:rsidRPr="00774788">
        <w:rPr>
          <w:position w:val="-11"/>
        </w:rPr>
        <w:pict>
          <v:shape id="_x0000_i1031" type="#_x0000_t75" style="width:30pt;height:23.25pt" equationxml="&lt;">
            <v:imagedata r:id="rId11" o:title="" chromakey="white"/>
          </v:shape>
        </w:pict>
      </w:r>
      <w:r w:rsidRPr="00BB0089">
        <w:rPr>
          <w:sz w:val="28"/>
          <w:szCs w:val="24"/>
        </w:rPr>
        <w:instrText xml:space="preserve"> </w:instrText>
      </w:r>
      <w:r w:rsidR="00774788" w:rsidRPr="00BB0089">
        <w:rPr>
          <w:sz w:val="28"/>
          <w:szCs w:val="24"/>
        </w:rPr>
        <w:fldChar w:fldCharType="separate"/>
      </w:r>
      <w:r w:rsidR="0006374B" w:rsidRPr="00774788">
        <w:rPr>
          <w:position w:val="-11"/>
        </w:rPr>
        <w:pict>
          <v:shape id="_x0000_i1032" type="#_x0000_t75" style="width:30pt;height:23.25pt" equationxml="&lt;">
            <v:imagedata r:id="rId11" o:title="" chromakey="white"/>
          </v:shape>
        </w:pict>
      </w:r>
      <w:r w:rsidR="00774788" w:rsidRPr="00BB0089">
        <w:rPr>
          <w:sz w:val="28"/>
          <w:szCs w:val="24"/>
        </w:rPr>
        <w:fldChar w:fldCharType="end"/>
      </w:r>
      <w:r w:rsidRPr="00BB0089">
        <w:rPr>
          <w:sz w:val="28"/>
          <w:szCs w:val="24"/>
        </w:rPr>
        <w:t xml:space="preserve"> - стоимость первоначальная на начало года;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С</w:t>
      </w:r>
      <w:r w:rsidRPr="00BB0089">
        <w:rPr>
          <w:sz w:val="28"/>
          <w:szCs w:val="24"/>
          <w:vertAlign w:val="subscript"/>
        </w:rPr>
        <w:t>введ</w:t>
      </w:r>
      <w:proofErr w:type="spellEnd"/>
      <w:r w:rsidRPr="00BB0089">
        <w:rPr>
          <w:sz w:val="28"/>
          <w:szCs w:val="24"/>
        </w:rPr>
        <w:t xml:space="preserve"> – стоимость введенных в течение года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С</w:t>
      </w:r>
      <w:r w:rsidRPr="00BB0089">
        <w:rPr>
          <w:sz w:val="28"/>
          <w:szCs w:val="24"/>
          <w:vertAlign w:val="subscript"/>
        </w:rPr>
        <w:t>выб</w:t>
      </w:r>
      <w:proofErr w:type="spellEnd"/>
      <w:r w:rsidRPr="00BB0089">
        <w:rPr>
          <w:sz w:val="28"/>
          <w:szCs w:val="24"/>
        </w:rPr>
        <w:t xml:space="preserve"> – стоимость выбывших в течение года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Так как стоимость основных средств на начало и на конец года могут значительно различаться между собой, в экономических расчетах используется показатель среднегодовой стоимости. Определить среднегодовую стоимость основных средств можно различными способами</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5"/>
        </w:rPr>
        <w:pict>
          <v:shape id="_x0000_i1033" type="#_x0000_t75" style="width:92.25pt;height:31.5pt" equationxml="&lt;">
            <v:imagedata r:id="rId12"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5"/>
        </w:rPr>
        <w:pict>
          <v:shape id="_x0000_i1034" type="#_x0000_t75" style="width:92.25pt;height:31.5pt" equationxml="&lt;">
            <v:imagedata r:id="rId12" o:title="" chromakey="white"/>
          </v:shape>
        </w:pict>
      </w:r>
      <w:r w:rsidRPr="00BB0089">
        <w:rPr>
          <w:sz w:val="28"/>
          <w:szCs w:val="24"/>
        </w:rPr>
        <w:fldChar w:fldCharType="end"/>
      </w:r>
      <w:r w:rsidR="00BB0089" w:rsidRPr="00BB0089">
        <w:rPr>
          <w:i/>
          <w:sz w:val="28"/>
          <w:szCs w:val="24"/>
        </w:rPr>
        <w:t xml:space="preserve">  </w:t>
      </w:r>
      <w:r w:rsidR="00BB0089" w:rsidRPr="00BB0089">
        <w:rPr>
          <w:sz w:val="28"/>
          <w:szCs w:val="24"/>
        </w:rPr>
        <w:t xml:space="preserve">                                                                (4)</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5"/>
        </w:rPr>
        <w:pict>
          <v:shape id="_x0000_i1035" type="#_x0000_t75" style="width:207pt;height:29.25pt" equationxml="&lt;">
            <v:imagedata r:id="rId13"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5"/>
        </w:rPr>
        <w:pict>
          <v:shape id="_x0000_i1036" type="#_x0000_t75" style="width:207pt;height:29.25pt" equationxml="&lt;">
            <v:imagedata r:id="rId13" o:title="" chromakey="white"/>
          </v:shape>
        </w:pict>
      </w:r>
      <w:r w:rsidRPr="00BB0089">
        <w:rPr>
          <w:sz w:val="28"/>
          <w:szCs w:val="24"/>
        </w:rPr>
        <w:fldChar w:fldCharType="end"/>
      </w:r>
      <w:r w:rsidR="00BB0089" w:rsidRPr="00BB0089">
        <w:rPr>
          <w:sz w:val="28"/>
          <w:szCs w:val="24"/>
        </w:rPr>
        <w:t>,                                (5)</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М</w:t>
      </w:r>
      <w:r w:rsidRPr="00BB0089">
        <w:rPr>
          <w:sz w:val="28"/>
          <w:szCs w:val="24"/>
          <w:vertAlign w:val="subscript"/>
        </w:rPr>
        <w:t>1</w:t>
      </w:r>
      <w:r w:rsidRPr="00BB0089">
        <w:rPr>
          <w:sz w:val="28"/>
          <w:szCs w:val="24"/>
        </w:rPr>
        <w:t xml:space="preserve"> и М</w:t>
      </w:r>
      <w:r w:rsidRPr="00BB0089">
        <w:rPr>
          <w:sz w:val="28"/>
          <w:szCs w:val="24"/>
          <w:vertAlign w:val="subscript"/>
        </w:rPr>
        <w:t>2</w:t>
      </w:r>
      <w:r w:rsidRPr="00BB0089">
        <w:rPr>
          <w:sz w:val="28"/>
          <w:szCs w:val="24"/>
        </w:rPr>
        <w:t xml:space="preserve"> – число полных месяцев, соответственно, с момента ввода (выбытия) объекта (группы объектов) основных средств;</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5"/>
        </w:rPr>
        <w:pict>
          <v:shape id="_x0000_i1037" type="#_x0000_t75" style="width:155.25pt;height:38.25pt" equationxml="&lt;">
            <v:imagedata r:id="rId14"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5"/>
        </w:rPr>
        <w:pict>
          <v:shape id="_x0000_i1038" type="#_x0000_t75" style="width:155.25pt;height:38.25pt" equationxml="&lt;">
            <v:imagedata r:id="rId14" o:title="" chromakey="white"/>
          </v:shape>
        </w:pict>
      </w:r>
      <w:r w:rsidRPr="00BB0089">
        <w:rPr>
          <w:sz w:val="28"/>
          <w:szCs w:val="24"/>
        </w:rPr>
        <w:fldChar w:fldCharType="end"/>
      </w:r>
      <w:r w:rsidR="00BB0089" w:rsidRPr="00BB0089">
        <w:rPr>
          <w:sz w:val="28"/>
          <w:szCs w:val="24"/>
        </w:rPr>
        <w:t xml:space="preserve">                                              (6)</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С</w:t>
      </w:r>
      <w:r w:rsidRPr="00BB0089">
        <w:rPr>
          <w:sz w:val="28"/>
          <w:szCs w:val="24"/>
          <w:vertAlign w:val="superscript"/>
        </w:rPr>
        <w:t>н</w:t>
      </w:r>
      <w:proofErr w:type="spellEnd"/>
      <w:r w:rsidRPr="00BB0089">
        <w:rPr>
          <w:sz w:val="28"/>
          <w:szCs w:val="24"/>
        </w:rPr>
        <w:t xml:space="preserve"> – стоимость основных средств на начало месяца;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С</w:t>
      </w:r>
      <w:r w:rsidRPr="00BB0089">
        <w:rPr>
          <w:sz w:val="28"/>
          <w:szCs w:val="24"/>
          <w:vertAlign w:val="superscript"/>
        </w:rPr>
        <w:t>к</w:t>
      </w:r>
      <w:proofErr w:type="spellEnd"/>
      <w:r w:rsidRPr="00BB0089">
        <w:rPr>
          <w:sz w:val="28"/>
          <w:szCs w:val="24"/>
        </w:rPr>
        <w:t xml:space="preserve"> – стоимость основных средств на конец месяца.</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xml:space="preserve">Ликвидационная стоимость основных средств – это стоимость реализации изношенных и снятых с производства основных производственных фондов. </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Через определенный период времени с момента покупки или создания основные средства теряют часть своей стоимости. В экономике такое явление </w:t>
      </w:r>
      <w:r w:rsidRPr="00BB0089">
        <w:rPr>
          <w:sz w:val="28"/>
          <w:szCs w:val="24"/>
        </w:rPr>
        <w:lastRenderedPageBreak/>
        <w:t>называется износом. Износ – это постепенная утрата основными средствами своей потребительной стоимости. Для расчета коэффициента износа используют следующие формулы</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23"/>
        </w:rPr>
        <w:pict>
          <v:shape id="_x0000_i1039" type="#_x0000_t75" style="width:96pt;height:33pt" equationxml="&lt;">
            <v:imagedata r:id="rId15"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23"/>
        </w:rPr>
        <w:pict>
          <v:shape id="_x0000_i1040" type="#_x0000_t75" style="width:96pt;height:33pt" equationxml="&lt;">
            <v:imagedata r:id="rId15" o:title="" chromakey="white"/>
          </v:shape>
        </w:pict>
      </w:r>
      <w:r w:rsidRPr="00BB0089">
        <w:rPr>
          <w:sz w:val="28"/>
          <w:szCs w:val="24"/>
        </w:rPr>
        <w:fldChar w:fldCharType="end"/>
      </w:r>
      <w:r w:rsidR="00BB0089" w:rsidRPr="00BB0089">
        <w:rPr>
          <w:sz w:val="28"/>
          <w:szCs w:val="24"/>
        </w:rPr>
        <w:t xml:space="preserve">                                                                 (7)</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И – сумма износа, начисленная за весь период эксплуатации;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С</w:t>
      </w:r>
      <w:r w:rsidRPr="00BB0089">
        <w:rPr>
          <w:sz w:val="28"/>
          <w:szCs w:val="24"/>
          <w:vertAlign w:val="subscript"/>
        </w:rPr>
        <w:t>перв</w:t>
      </w:r>
      <w:proofErr w:type="spellEnd"/>
      <w:r w:rsidRPr="00BB0089">
        <w:rPr>
          <w:sz w:val="28"/>
          <w:szCs w:val="24"/>
        </w:rPr>
        <w:t xml:space="preserve"> – первоначальная (восстановительная) стоимость объекта основных средств;</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20"/>
        </w:rPr>
        <w:pict>
          <v:shape id="_x0000_i1041" type="#_x0000_t75" style="width:84.75pt;height:32.25pt" equationxml="&lt;">
            <v:imagedata r:id="rId16"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20"/>
        </w:rPr>
        <w:pict>
          <v:shape id="_x0000_i1042" type="#_x0000_t75" style="width:84.75pt;height:32.25pt" equationxml="&lt;">
            <v:imagedata r:id="rId16" o:title="" chromakey="white"/>
          </v:shape>
        </w:pict>
      </w:r>
      <w:r w:rsidRPr="00BB0089">
        <w:rPr>
          <w:sz w:val="28"/>
          <w:szCs w:val="24"/>
        </w:rPr>
        <w:fldChar w:fldCharType="end"/>
      </w:r>
      <w:r w:rsidR="00BB0089" w:rsidRPr="00BB0089">
        <w:rPr>
          <w:sz w:val="28"/>
          <w:szCs w:val="24"/>
        </w:rPr>
        <w:t xml:space="preserve">                                                                    (8)</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Т</w:t>
      </w:r>
      <w:r w:rsidRPr="00BB0089">
        <w:rPr>
          <w:sz w:val="28"/>
          <w:szCs w:val="24"/>
          <w:vertAlign w:val="subscript"/>
        </w:rPr>
        <w:t>ф</w:t>
      </w:r>
      <w:proofErr w:type="spellEnd"/>
      <w:r w:rsidRPr="00BB0089">
        <w:rPr>
          <w:sz w:val="28"/>
          <w:szCs w:val="24"/>
        </w:rPr>
        <w:t xml:space="preserve"> – фактический срок службы данного объекта;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Т</w:t>
      </w:r>
      <w:r w:rsidRPr="00BB0089">
        <w:rPr>
          <w:sz w:val="28"/>
          <w:szCs w:val="24"/>
          <w:vertAlign w:val="subscript"/>
        </w:rPr>
        <w:t>н</w:t>
      </w:r>
      <w:proofErr w:type="spellEnd"/>
      <w:r w:rsidRPr="00BB0089">
        <w:rPr>
          <w:sz w:val="28"/>
          <w:szCs w:val="24"/>
        </w:rPr>
        <w:t xml:space="preserve"> – нормативный срок службы данного объекта.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Износ основных средств, отраженный в бухгалтерском учете, накапливается в течение всего срока их службы в виде амортизационных отчислений на счетах по учету износа. Сумма начисленной за время функционирования основных средств амортизации должна быть равна их первоначальной (восстановительной) стоимости. Норма амортизации – это установленный государством годовой процент возмещения стоимости основных средств. Она используется для расчета суммы ежегодных амортизационных отчислений. Норма амортизации представляет собой отношение годовой суммы амортизации к первоначальной стоимости основных средств, выраженное в процентах.</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В настоящее время амортизация объектов основных средств производится одним из следующих способов: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линейным способом;</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способом уменьшаемого остатка;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способом списания стоимости по сумме чисел лет срока полезного использования;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способом списания стоимости пропорционально объему продукции (работ);</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ускоренным методом амортизации (увеличение размера отчислений по линейному способу).</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Ежегодную сумму амортизационных отчислений по линейному методу </w:t>
      </w:r>
      <w:r w:rsidRPr="00BB0089">
        <w:rPr>
          <w:sz w:val="28"/>
          <w:szCs w:val="24"/>
        </w:rPr>
        <w:lastRenderedPageBreak/>
        <w:t>рассчитывается следующим образом</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5"/>
        </w:rPr>
        <w:pict>
          <v:shape id="_x0000_i1043" type="#_x0000_t75" style="width:69pt;height:30pt" equationxml="&lt;">
            <v:imagedata r:id="rId17"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5"/>
        </w:rPr>
        <w:pict>
          <v:shape id="_x0000_i1044" type="#_x0000_t75" style="width:69pt;height:30pt" equationxml="&lt;">
            <v:imagedata r:id="rId17" o:title="" chromakey="white"/>
          </v:shape>
        </w:pict>
      </w:r>
      <w:r w:rsidRPr="00BB0089">
        <w:rPr>
          <w:sz w:val="28"/>
          <w:szCs w:val="24"/>
        </w:rPr>
        <w:fldChar w:fldCharType="end"/>
      </w:r>
      <w:r w:rsidR="00BB0089" w:rsidRPr="00BB0089">
        <w:rPr>
          <w:sz w:val="28"/>
          <w:szCs w:val="24"/>
        </w:rPr>
        <w:t xml:space="preserve">                                                                         (9)</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А – ежегодная сумма амортизационных отчислений;</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Н</w:t>
      </w:r>
      <w:r w:rsidRPr="00BB0089">
        <w:rPr>
          <w:sz w:val="28"/>
          <w:szCs w:val="24"/>
          <w:vertAlign w:val="subscript"/>
        </w:rPr>
        <w:t>а</w:t>
      </w:r>
      <w:r w:rsidRPr="00BB0089">
        <w:rPr>
          <w:sz w:val="28"/>
          <w:szCs w:val="24"/>
        </w:rPr>
        <w:t xml:space="preserve"> – норма амортизационных отчислений.</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Норма амортизации (Н</w:t>
      </w:r>
      <w:r w:rsidRPr="00BB0089">
        <w:rPr>
          <w:sz w:val="28"/>
          <w:szCs w:val="24"/>
          <w:vertAlign w:val="subscript"/>
        </w:rPr>
        <w:t>а</w:t>
      </w:r>
      <w:r w:rsidRPr="00BB0089">
        <w:rPr>
          <w:sz w:val="28"/>
          <w:szCs w:val="24"/>
        </w:rPr>
        <w:t>) рассчитывается по формуле</w:t>
      </w:r>
    </w:p>
    <w:p w:rsidR="00BB0089" w:rsidRPr="00BB0089" w:rsidRDefault="00774788" w:rsidP="00BB0089">
      <w:pPr>
        <w:widowControl w:val="0"/>
        <w:tabs>
          <w:tab w:val="left" w:pos="2268"/>
        </w:tabs>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23"/>
        </w:rPr>
        <w:pict>
          <v:shape id="_x0000_i1045" type="#_x0000_t75" style="width:77.25pt;height:33.75pt" equationxml="&lt;">
            <v:imagedata r:id="rId18"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23"/>
        </w:rPr>
        <w:pict>
          <v:shape id="_x0000_i1046" type="#_x0000_t75" style="width:77.25pt;height:33.75pt" equationxml="&lt;">
            <v:imagedata r:id="rId18" o:title="" chromakey="white"/>
          </v:shape>
        </w:pict>
      </w:r>
      <w:r w:rsidRPr="00BB0089">
        <w:rPr>
          <w:sz w:val="28"/>
          <w:szCs w:val="24"/>
        </w:rPr>
        <w:fldChar w:fldCharType="end"/>
      </w:r>
      <w:r w:rsidR="00BB0089" w:rsidRPr="00BB0089">
        <w:rPr>
          <w:sz w:val="28"/>
          <w:szCs w:val="24"/>
        </w:rPr>
        <w:t>…………..………………………………..(10)</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С</w:t>
      </w:r>
      <w:r w:rsidRPr="00BB0089">
        <w:rPr>
          <w:sz w:val="28"/>
          <w:szCs w:val="24"/>
          <w:vertAlign w:val="subscript"/>
        </w:rPr>
        <w:t>л</w:t>
      </w:r>
      <w:r w:rsidRPr="00BB0089">
        <w:rPr>
          <w:sz w:val="28"/>
          <w:szCs w:val="24"/>
        </w:rPr>
        <w:t xml:space="preserve"> ликвидационная стоимость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При способе уменьшаемого остатка годовая сумма амортизационных отчислений определяется исходя из остаточной стоимости объекта основных средств на начало отчетного года и нормы амортизации, рассчитанной исходя из срока полезного использования этого объекта</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5"/>
        </w:rPr>
        <w:pict>
          <v:shape id="_x0000_i1047" type="#_x0000_t75" style="width:87.75pt;height:29.25pt" equationxml="&lt;">
            <v:imagedata r:id="rId19"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5"/>
        </w:rPr>
        <w:pict>
          <v:shape id="_x0000_i1048" type="#_x0000_t75" style="width:87.75pt;height:29.25pt" equationxml="&lt;">
            <v:imagedata r:id="rId19" o:title="" chromakey="white"/>
          </v:shape>
        </w:pict>
      </w:r>
      <w:r w:rsidRPr="00BB0089">
        <w:rPr>
          <w:sz w:val="28"/>
          <w:szCs w:val="24"/>
        </w:rPr>
        <w:fldChar w:fldCharType="end"/>
      </w:r>
      <w:r w:rsidR="00BB0089" w:rsidRPr="00BB0089">
        <w:rPr>
          <w:sz w:val="28"/>
          <w:szCs w:val="24"/>
        </w:rPr>
        <w:t xml:space="preserve">                                                                (11)</w:t>
      </w:r>
    </w:p>
    <w:p w:rsidR="00BB0089" w:rsidRPr="00BB0089" w:rsidRDefault="00BB0089" w:rsidP="00BB0089">
      <w:pPr>
        <w:shd w:val="clear" w:color="auto" w:fill="FFFFFF"/>
        <w:spacing w:before="0" w:after="0" w:line="360" w:lineRule="auto"/>
        <w:ind w:right="72" w:firstLine="851"/>
        <w:jc w:val="both"/>
        <w:rPr>
          <w:sz w:val="28"/>
          <w:szCs w:val="24"/>
        </w:rPr>
      </w:pPr>
      <w:r w:rsidRPr="00BB0089">
        <w:rPr>
          <w:sz w:val="28"/>
          <w:szCs w:val="24"/>
        </w:rPr>
        <w:t>где к – коэффициент ускорения</w:t>
      </w:r>
      <w:r w:rsidRPr="00BB0089">
        <w:rPr>
          <w:sz w:val="28"/>
          <w:szCs w:val="28"/>
        </w:rPr>
        <w:t xml:space="preserve">. </w:t>
      </w:r>
      <w:r w:rsidRPr="00BB0089">
        <w:rPr>
          <w:color w:val="000000"/>
          <w:sz w:val="28"/>
          <w:szCs w:val="28"/>
        </w:rPr>
        <w:t>Коэффициент ускорения применяется по перечню высокотехнологических отраслей и эффективных видов машин и оборудования и устанавливается федеральными органами исполнительной власти. Обычно коэффициент ускорения выбирается на уровне 2,0</w:t>
      </w:r>
      <w:r w:rsidRPr="00BB0089">
        <w:rPr>
          <w:sz w:val="28"/>
          <w:szCs w:val="24"/>
        </w:rPr>
        <w:t>;</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Н</w:t>
      </w:r>
      <w:r w:rsidRPr="00BB0089">
        <w:rPr>
          <w:sz w:val="28"/>
          <w:szCs w:val="24"/>
          <w:vertAlign w:val="subscript"/>
        </w:rPr>
        <w:t>а</w:t>
      </w:r>
      <w:r w:rsidRPr="00BB0089">
        <w:rPr>
          <w:sz w:val="28"/>
          <w:szCs w:val="24"/>
        </w:rPr>
        <w:t xml:space="preserve"> – норма амортизации для данного объекта.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При способе списания стоимости по сумме чисел лет срока полезного использования годовую сумму амортизации рассчитывают по формуле</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8"/>
        </w:rPr>
        <w:pict>
          <v:shape id="_x0000_i1049" type="#_x0000_t75" style="width:122.25pt;height:30.75pt" equationxml="&lt;">
            <v:imagedata r:id="rId20"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8"/>
        </w:rPr>
        <w:pict>
          <v:shape id="_x0000_i1050" type="#_x0000_t75" style="width:122.25pt;height:30.75pt" equationxml="&lt;">
            <v:imagedata r:id="rId20" o:title="" chromakey="white"/>
          </v:shape>
        </w:pict>
      </w:r>
      <w:r w:rsidRPr="00BB0089">
        <w:rPr>
          <w:sz w:val="28"/>
          <w:szCs w:val="24"/>
        </w:rPr>
        <w:fldChar w:fldCharType="end"/>
      </w:r>
      <w:r w:rsidR="00BB0089" w:rsidRPr="00BB0089">
        <w:rPr>
          <w:sz w:val="28"/>
          <w:szCs w:val="24"/>
        </w:rPr>
        <w:t xml:space="preserve">                                                        (12)</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Т</w:t>
      </w:r>
      <w:r w:rsidRPr="00BB0089">
        <w:rPr>
          <w:sz w:val="28"/>
          <w:szCs w:val="24"/>
          <w:vertAlign w:val="subscript"/>
        </w:rPr>
        <w:t>ост</w:t>
      </w:r>
      <w:r w:rsidRPr="00BB0089">
        <w:rPr>
          <w:sz w:val="28"/>
          <w:szCs w:val="24"/>
        </w:rPr>
        <w:t xml:space="preserve"> – количество лет, оставшихся до окончания срока полезного использования;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Т – срок полезного использования.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w:t>
      </w:r>
      <w:r w:rsidRPr="00BB0089">
        <w:rPr>
          <w:sz w:val="28"/>
          <w:szCs w:val="24"/>
        </w:rPr>
        <w:lastRenderedPageBreak/>
        <w:t>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6"/>
        </w:rPr>
        <w:pict>
          <v:shape id="_x0000_i1051" type="#_x0000_t75" style="width:54pt;height:21.75pt" equationxml="&lt;">
            <v:imagedata r:id="rId21" o:title="" chromakey="white"/>
          </v:shape>
        </w:pict>
      </w:r>
      <w:r w:rsidR="00BB0089" w:rsidRPr="00BB0089">
        <w:rPr>
          <w:sz w:val="28"/>
          <w:szCs w:val="24"/>
        </w:rPr>
        <w:instrText xml:space="preserve"> </w:instrText>
      </w:r>
      <w:r w:rsidRPr="00BB0089">
        <w:rPr>
          <w:sz w:val="28"/>
          <w:szCs w:val="24"/>
        </w:rPr>
        <w:fldChar w:fldCharType="separate"/>
      </w:r>
      <w:r w:rsidRPr="00774788">
        <w:rPr>
          <w:position w:val="-6"/>
        </w:rPr>
        <w:pict>
          <v:shape id="_x0000_i1052" type="#_x0000_t75" style="width:54pt;height:21.75pt" equationxml="&lt;">
            <v:imagedata r:id="rId21" o:title="" chromakey="white"/>
          </v:shape>
        </w:pict>
      </w:r>
      <w:r w:rsidRPr="00BB0089">
        <w:rPr>
          <w:sz w:val="28"/>
          <w:szCs w:val="24"/>
        </w:rPr>
        <w:fldChar w:fldCharType="end"/>
      </w:r>
      <w:r w:rsidR="00BB0089" w:rsidRPr="00BB0089">
        <w:rPr>
          <w:sz w:val="28"/>
          <w:szCs w:val="24"/>
        </w:rPr>
        <w:t xml:space="preserve">                                                                          (13)</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А – сумма амортизации на единицу продукции;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С – первоначальная стоимость объекта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В – предполагаемый объем производства продукции.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Для анализа эффективности использования основных средств применяют ряд показателей.</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1 Коэффициент выбытия</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20"/>
        </w:rPr>
        <w:pict>
          <v:shape id="_x0000_i1053" type="#_x0000_t75" style="width:105.75pt;height:30.75pt" equationxml="&lt;">
            <v:imagedata r:id="rId22" o:title="" chromakey="white"/>
          </v:shape>
        </w:pict>
      </w:r>
      <w:r w:rsidR="00BB0089" w:rsidRPr="00BB0089">
        <w:rPr>
          <w:sz w:val="28"/>
          <w:szCs w:val="24"/>
        </w:rPr>
        <w:instrText xml:space="preserve"> </w:instrText>
      </w:r>
      <w:r w:rsidRPr="00BB0089">
        <w:rPr>
          <w:sz w:val="28"/>
          <w:szCs w:val="24"/>
        </w:rPr>
        <w:fldChar w:fldCharType="separate"/>
      </w:r>
      <w:r w:rsidRPr="00774788">
        <w:rPr>
          <w:position w:val="-20"/>
        </w:rPr>
        <w:pict>
          <v:shape id="_x0000_i1054" type="#_x0000_t75" style="width:105.75pt;height:30.75pt" equationxml="&lt;">
            <v:imagedata r:id="rId22" o:title="" chromakey="white"/>
          </v:shape>
        </w:pict>
      </w:r>
      <w:r w:rsidRPr="00BB0089">
        <w:rPr>
          <w:sz w:val="28"/>
          <w:szCs w:val="24"/>
        </w:rPr>
        <w:fldChar w:fldCharType="end"/>
      </w:r>
      <w:r w:rsidR="00BB0089" w:rsidRPr="00BB0089">
        <w:rPr>
          <w:sz w:val="28"/>
          <w:szCs w:val="24"/>
        </w:rPr>
        <w:t xml:space="preserve">                                                            (14)</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С</w:t>
      </w:r>
      <w:r w:rsidRPr="00BB0089">
        <w:rPr>
          <w:sz w:val="28"/>
          <w:szCs w:val="24"/>
          <w:vertAlign w:val="subscript"/>
        </w:rPr>
        <w:t>выб</w:t>
      </w:r>
      <w:proofErr w:type="spellEnd"/>
      <w:r w:rsidRPr="00BB0089">
        <w:rPr>
          <w:sz w:val="28"/>
          <w:szCs w:val="24"/>
        </w:rPr>
        <w:t xml:space="preserve"> – суммарная стоимость выбывших в течение года основных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С</w:t>
      </w:r>
      <w:r w:rsidRPr="00BB0089">
        <w:rPr>
          <w:sz w:val="28"/>
          <w:szCs w:val="24"/>
          <w:vertAlign w:val="subscript"/>
        </w:rPr>
        <w:t>нг</w:t>
      </w:r>
      <w:proofErr w:type="spellEnd"/>
      <w:r w:rsidRPr="00BB0089">
        <w:rPr>
          <w:sz w:val="28"/>
          <w:szCs w:val="24"/>
        </w:rPr>
        <w:t xml:space="preserve"> – стоимость основных средств на начало года.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2 Коэффициент обновления</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23"/>
        </w:rPr>
        <w:pict>
          <v:shape id="_x0000_i1055" type="#_x0000_t75" style="width:106.5pt;height:33pt" equationxml="&lt;">
            <v:imagedata r:id="rId23" o:title="" chromakey="white"/>
          </v:shape>
        </w:pict>
      </w:r>
      <w:r w:rsidR="00BB0089" w:rsidRPr="00BB0089">
        <w:rPr>
          <w:sz w:val="28"/>
          <w:szCs w:val="24"/>
        </w:rPr>
        <w:instrText xml:space="preserve"> </w:instrText>
      </w:r>
      <w:r w:rsidRPr="00BB0089">
        <w:rPr>
          <w:sz w:val="28"/>
          <w:szCs w:val="24"/>
        </w:rPr>
        <w:fldChar w:fldCharType="separate"/>
      </w:r>
      <w:r w:rsidRPr="00774788">
        <w:rPr>
          <w:position w:val="-23"/>
        </w:rPr>
        <w:pict>
          <v:shape id="_x0000_i1056" type="#_x0000_t75" style="width:106.5pt;height:33pt" equationxml="&lt;">
            <v:imagedata r:id="rId23" o:title="" chromakey="white"/>
          </v:shape>
        </w:pict>
      </w:r>
      <w:r w:rsidRPr="00BB0089">
        <w:rPr>
          <w:sz w:val="28"/>
          <w:szCs w:val="24"/>
        </w:rPr>
        <w:fldChar w:fldCharType="end"/>
      </w:r>
      <w:r w:rsidR="00BB0089" w:rsidRPr="00BB0089">
        <w:rPr>
          <w:sz w:val="28"/>
          <w:szCs w:val="24"/>
        </w:rPr>
        <w:t xml:space="preserve">                                                            (15)</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С</w:t>
      </w:r>
      <w:r w:rsidRPr="00BB0089">
        <w:rPr>
          <w:sz w:val="28"/>
          <w:szCs w:val="24"/>
          <w:vertAlign w:val="subscript"/>
        </w:rPr>
        <w:t>введ</w:t>
      </w:r>
      <w:proofErr w:type="spellEnd"/>
      <w:r w:rsidRPr="00BB0089">
        <w:rPr>
          <w:sz w:val="28"/>
          <w:szCs w:val="24"/>
        </w:rPr>
        <w:t xml:space="preserve"> – суммарная стоимость введенных за год основных средств;</w:t>
      </w:r>
    </w:p>
    <w:p w:rsidR="00BB0089" w:rsidRPr="00BB0089" w:rsidRDefault="00774788" w:rsidP="00BB0089">
      <w:pPr>
        <w:widowControl w:val="0"/>
        <w:autoSpaceDE w:val="0"/>
        <w:autoSpaceDN w:val="0"/>
        <w:adjustRightInd w:val="0"/>
        <w:spacing w:before="0" w:after="0" w:line="360" w:lineRule="auto"/>
        <w:ind w:firstLine="851"/>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57" type="#_x0000_t75" style="width:30pt;height:23.25pt" equationxml="&lt;">
            <v:imagedata r:id="rId24" o:title="" chromakey="white"/>
          </v:shape>
        </w:pict>
      </w:r>
      <w:r w:rsidR="00BB0089" w:rsidRPr="00BB0089">
        <w:rPr>
          <w:sz w:val="28"/>
          <w:szCs w:val="24"/>
        </w:rPr>
        <w:instrText xml:space="preserve"> </w:instrText>
      </w:r>
      <w:r w:rsidRPr="00BB0089">
        <w:rPr>
          <w:sz w:val="28"/>
          <w:szCs w:val="24"/>
        </w:rPr>
        <w:fldChar w:fldCharType="separate"/>
      </w:r>
      <w:r w:rsidRPr="00774788">
        <w:rPr>
          <w:position w:val="-11"/>
        </w:rPr>
        <w:pict>
          <v:shape id="_x0000_i1058" type="#_x0000_t75" style="width:30pt;height:23.25pt" equationxml="&lt;">
            <v:imagedata r:id="rId24" o:title="" chromakey="white"/>
          </v:shape>
        </w:pict>
      </w:r>
      <w:r w:rsidRPr="00BB0089">
        <w:rPr>
          <w:sz w:val="28"/>
          <w:szCs w:val="24"/>
        </w:rPr>
        <w:fldChar w:fldCharType="end"/>
      </w:r>
      <w:r w:rsidR="00BB0089" w:rsidRPr="00BB0089">
        <w:rPr>
          <w:sz w:val="28"/>
          <w:szCs w:val="24"/>
        </w:rPr>
        <w:t xml:space="preserve"> – первоначальная стоимость основных средств на конец года.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3 Коэффициент фондоотдачи</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59" type="#_x0000_t75" style="width:72.75pt;height:23.25pt" equationxml="&lt;">
            <v:imagedata r:id="rId25" o:title="" chromakey="white"/>
          </v:shape>
        </w:pict>
      </w:r>
      <w:r w:rsidR="00BB0089" w:rsidRPr="00BB0089">
        <w:rPr>
          <w:sz w:val="28"/>
          <w:szCs w:val="24"/>
        </w:rPr>
        <w:instrText xml:space="preserve"> </w:instrText>
      </w:r>
      <w:r w:rsidRPr="00BB0089">
        <w:rPr>
          <w:sz w:val="28"/>
          <w:szCs w:val="24"/>
        </w:rPr>
        <w:fldChar w:fldCharType="separate"/>
      </w:r>
      <w:r w:rsidRPr="00774788">
        <w:rPr>
          <w:position w:val="-11"/>
        </w:rPr>
        <w:pict>
          <v:shape id="_x0000_i1060" type="#_x0000_t75" style="width:72.75pt;height:23.25pt" equationxml="&lt;">
            <v:imagedata r:id="rId25" o:title="" chromakey="white"/>
          </v:shape>
        </w:pict>
      </w:r>
      <w:r w:rsidRPr="00BB0089">
        <w:rPr>
          <w:sz w:val="28"/>
          <w:szCs w:val="24"/>
        </w:rPr>
        <w:fldChar w:fldCharType="end"/>
      </w:r>
      <w:r w:rsidR="00BB0089" w:rsidRPr="00BB0089">
        <w:rPr>
          <w:sz w:val="28"/>
          <w:szCs w:val="24"/>
        </w:rPr>
        <w:t xml:space="preserve">                                                                     (16)</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где В – годовой выпуск продукции в стоимостном или натуральном выражении.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4 </w:t>
      </w:r>
      <w:proofErr w:type="spellStart"/>
      <w:r w:rsidRPr="00BB0089">
        <w:rPr>
          <w:sz w:val="28"/>
          <w:szCs w:val="24"/>
        </w:rPr>
        <w:t>Фондоемкость</w:t>
      </w:r>
      <w:proofErr w:type="spellEnd"/>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61" type="#_x0000_t75" style="width:1in;height:23.25pt" equationxml="&lt;">
            <v:imagedata r:id="rId26"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62" type="#_x0000_t75" style="width:1in;height:23.25pt" equationxml="&lt;">
            <v:imagedata r:id="rId26" o:title="" chromakey="white"/>
          </v:shape>
        </w:pict>
      </w:r>
      <w:r w:rsidRPr="00BB0089">
        <w:rPr>
          <w:sz w:val="28"/>
          <w:szCs w:val="24"/>
        </w:rPr>
        <w:fldChar w:fldCharType="end"/>
      </w:r>
      <w:r w:rsidR="00BB0089" w:rsidRPr="00BB0089">
        <w:rPr>
          <w:sz w:val="28"/>
          <w:szCs w:val="24"/>
        </w:rPr>
        <w:t xml:space="preserve">                                                                     (17)</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5 Коэффициенты экстенсивного использования оборудования характеризуют использование его во времени. Различают коэффициент использования календарного времени и коэффициент использования режимного времени.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Календарный фонд времени рассчитывают следующим образом</w:t>
      </w:r>
    </w:p>
    <w:p w:rsidR="00BB0089" w:rsidRPr="00BB0089" w:rsidRDefault="0006374B" w:rsidP="00BB0089">
      <w:pPr>
        <w:widowControl w:val="0"/>
        <w:autoSpaceDE w:val="0"/>
        <w:autoSpaceDN w:val="0"/>
        <w:adjustRightInd w:val="0"/>
        <w:spacing w:before="0" w:after="0" w:line="360" w:lineRule="auto"/>
        <w:ind w:firstLine="851"/>
        <w:jc w:val="both"/>
        <w:rPr>
          <w:sz w:val="28"/>
          <w:szCs w:val="24"/>
        </w:rPr>
      </w:pPr>
      <w:r>
        <w:lastRenderedPageBreak/>
        <w:pict>
          <v:shape id="_x0000_i1063" type="#_x0000_t75" style="width:111.75pt;height:21.75pt" equationxml="&lt;">
            <v:imagedata r:id="rId27" o:title="" chromakey="white"/>
          </v:shape>
        </w:pic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Режимное время зависит от характера производственного процесса. Для непрерывных процессов оно равно календарному, для прерывных – календарному за минусом выходных и праздничных дней.</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Коэффициент использования календарного времени вычисляют по формуле</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64" type="#_x0000_t75" style="width:81pt;height:23.25pt" equationxml="&lt;">
            <v:imagedata r:id="rId28"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65" type="#_x0000_t75" style="width:81pt;height:23.25pt" equationxml="&lt;">
            <v:imagedata r:id="rId28" o:title="" chromakey="white"/>
          </v:shape>
        </w:pict>
      </w:r>
      <w:r w:rsidRPr="00BB0089">
        <w:rPr>
          <w:sz w:val="28"/>
          <w:szCs w:val="24"/>
        </w:rPr>
        <w:fldChar w:fldCharType="end"/>
      </w:r>
      <w:r w:rsidR="00BB0089" w:rsidRPr="00BB0089">
        <w:rPr>
          <w:sz w:val="28"/>
          <w:szCs w:val="24"/>
        </w:rPr>
        <w:t xml:space="preserve">                                                                    (18)</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Т</w:t>
      </w:r>
      <w:r w:rsidRPr="00BB0089">
        <w:rPr>
          <w:sz w:val="28"/>
          <w:szCs w:val="24"/>
          <w:vertAlign w:val="subscript"/>
        </w:rPr>
        <w:t>ф</w:t>
      </w:r>
      <w:proofErr w:type="spellEnd"/>
      <w:r w:rsidRPr="00BB0089">
        <w:rPr>
          <w:sz w:val="28"/>
          <w:szCs w:val="24"/>
        </w:rPr>
        <w:t xml:space="preserve"> – фактическое время работы оборудования;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Т</w:t>
      </w:r>
      <w:r w:rsidRPr="00BB0089">
        <w:rPr>
          <w:sz w:val="28"/>
          <w:szCs w:val="24"/>
          <w:vertAlign w:val="subscript"/>
        </w:rPr>
        <w:t>к</w:t>
      </w:r>
      <w:proofErr w:type="spellEnd"/>
      <w:r w:rsidRPr="00BB0089">
        <w:rPr>
          <w:sz w:val="28"/>
          <w:szCs w:val="24"/>
        </w:rPr>
        <w:t xml:space="preserve"> – календарный фонд.</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Коэффициент использования режимного времени находят по формуле</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66" type="#_x0000_t75" style="width:105pt;height:23.25pt" equationxml="&lt;">
            <v:imagedata r:id="rId29"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67" type="#_x0000_t75" style="width:105pt;height:23.25pt" equationxml="&lt;">
            <v:imagedata r:id="rId29" o:title="" chromakey="white"/>
          </v:shape>
        </w:pict>
      </w:r>
      <w:r w:rsidRPr="00BB0089">
        <w:rPr>
          <w:sz w:val="28"/>
          <w:szCs w:val="24"/>
        </w:rPr>
        <w:fldChar w:fldCharType="end"/>
      </w:r>
      <w:r w:rsidR="00BB0089" w:rsidRPr="00BB0089">
        <w:rPr>
          <w:sz w:val="28"/>
          <w:szCs w:val="24"/>
        </w:rPr>
        <w:t xml:space="preserve">                                                            (19)</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Т</w:t>
      </w:r>
      <w:r w:rsidRPr="00BB0089">
        <w:rPr>
          <w:sz w:val="28"/>
          <w:szCs w:val="24"/>
          <w:vertAlign w:val="subscript"/>
        </w:rPr>
        <w:t>реж</w:t>
      </w:r>
      <w:proofErr w:type="spellEnd"/>
      <w:r w:rsidRPr="00BB0089">
        <w:rPr>
          <w:sz w:val="28"/>
          <w:szCs w:val="24"/>
        </w:rPr>
        <w:t xml:space="preserve"> – режимный фонд.</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Коэффициент интенсивного использования оборудования характеризует использование его по производительности</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1"/>
        </w:rPr>
        <w:pict>
          <v:shape id="_x0000_i1068" type="#_x0000_t75" style="width:76.5pt;height:23.25pt" equationxml="&lt;">
            <v:imagedata r:id="rId30"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1"/>
        </w:rPr>
        <w:pict>
          <v:shape id="_x0000_i1069" type="#_x0000_t75" style="width:76.5pt;height:23.25pt" equationxml="&lt;">
            <v:imagedata r:id="rId30" o:title="" chromakey="white"/>
          </v:shape>
        </w:pict>
      </w:r>
      <w:r w:rsidRPr="00BB0089">
        <w:rPr>
          <w:sz w:val="28"/>
          <w:szCs w:val="24"/>
        </w:rPr>
        <w:fldChar w:fldCharType="end"/>
      </w:r>
      <w:r w:rsidR="00BB0089" w:rsidRPr="00BB0089">
        <w:rPr>
          <w:sz w:val="28"/>
          <w:szCs w:val="24"/>
        </w:rPr>
        <w:t xml:space="preserve">                                                                   (20)</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П</w:t>
      </w:r>
      <w:r w:rsidRPr="00BB0089">
        <w:rPr>
          <w:sz w:val="28"/>
          <w:szCs w:val="24"/>
          <w:vertAlign w:val="subscript"/>
        </w:rPr>
        <w:t>ф</w:t>
      </w:r>
      <w:proofErr w:type="spellEnd"/>
      <w:r w:rsidRPr="00BB0089">
        <w:rPr>
          <w:sz w:val="28"/>
          <w:szCs w:val="24"/>
        </w:rPr>
        <w:t xml:space="preserve"> – производительность фактическая;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roofErr w:type="spellStart"/>
      <w:r w:rsidRPr="00BB0089">
        <w:rPr>
          <w:sz w:val="28"/>
          <w:szCs w:val="24"/>
        </w:rPr>
        <w:t>П</w:t>
      </w:r>
      <w:r w:rsidRPr="00BB0089">
        <w:rPr>
          <w:sz w:val="28"/>
          <w:szCs w:val="24"/>
          <w:vertAlign w:val="subscript"/>
        </w:rPr>
        <w:t>т</w:t>
      </w:r>
      <w:proofErr w:type="spellEnd"/>
      <w:r w:rsidRPr="00BB0089">
        <w:rPr>
          <w:sz w:val="28"/>
          <w:szCs w:val="24"/>
        </w:rPr>
        <w:t xml:space="preserve"> – производительность по технической норме.</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Коэффициент годности характеризует неизношенную часть основных фондов</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15"/>
        </w:rPr>
        <w:pict>
          <v:shape id="_x0000_i1070" type="#_x0000_t75" style="width:61.5pt;height:29.25pt" equationxml="&lt;">
            <v:imagedata r:id="rId31"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15"/>
        </w:rPr>
        <w:pict>
          <v:shape id="_x0000_i1071" type="#_x0000_t75" style="width:61.5pt;height:29.25pt" equationxml="&lt;">
            <v:imagedata r:id="rId31" o:title="" chromakey="white"/>
          </v:shape>
        </w:pict>
      </w:r>
      <w:r w:rsidRPr="00BB0089">
        <w:rPr>
          <w:sz w:val="28"/>
          <w:szCs w:val="24"/>
        </w:rPr>
        <w:fldChar w:fldCharType="end"/>
      </w:r>
      <w:r w:rsidR="00BB0089" w:rsidRPr="00BB0089">
        <w:rPr>
          <w:sz w:val="28"/>
          <w:szCs w:val="24"/>
        </w:rPr>
        <w:t>,                                                                        (21)</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Интегральный коэффициент характеризует использование оборудования как по времени, так и по производительности</w:t>
      </w:r>
    </w:p>
    <w:p w:rsidR="00BB0089" w:rsidRPr="00BB0089" w:rsidRDefault="00774788" w:rsidP="00BB0089">
      <w:pPr>
        <w:widowControl w:val="0"/>
        <w:autoSpaceDE w:val="0"/>
        <w:autoSpaceDN w:val="0"/>
        <w:adjustRightInd w:val="0"/>
        <w:spacing w:before="0" w:after="0" w:line="360" w:lineRule="auto"/>
        <w:ind w:firstLine="3402"/>
        <w:jc w:val="both"/>
        <w:rPr>
          <w:sz w:val="28"/>
          <w:szCs w:val="24"/>
        </w:rPr>
      </w:pPr>
      <w:r w:rsidRPr="00BB0089">
        <w:rPr>
          <w:sz w:val="28"/>
          <w:szCs w:val="24"/>
        </w:rPr>
        <w:fldChar w:fldCharType="begin"/>
      </w:r>
      <w:r w:rsidR="00BB0089" w:rsidRPr="00BB0089">
        <w:rPr>
          <w:sz w:val="28"/>
          <w:szCs w:val="24"/>
        </w:rPr>
        <w:instrText xml:space="preserve"> QUOTE </w:instrText>
      </w:r>
      <w:r w:rsidR="0006374B" w:rsidRPr="00774788">
        <w:rPr>
          <w:position w:val="-6"/>
        </w:rPr>
        <w:pict>
          <v:shape id="_x0000_i1072" type="#_x0000_t75" style="width:87.75pt;height:21.75pt" equationxml="&lt;">
            <v:imagedata r:id="rId32" o:title="" chromakey="white"/>
          </v:shape>
        </w:pict>
      </w:r>
      <w:r w:rsidR="00BB0089" w:rsidRPr="00BB0089">
        <w:rPr>
          <w:sz w:val="28"/>
          <w:szCs w:val="24"/>
        </w:rPr>
        <w:instrText xml:space="preserve"> </w:instrText>
      </w:r>
      <w:r w:rsidRPr="00BB0089">
        <w:rPr>
          <w:sz w:val="28"/>
          <w:szCs w:val="24"/>
        </w:rPr>
        <w:fldChar w:fldCharType="separate"/>
      </w:r>
      <w:r w:rsidR="0006374B" w:rsidRPr="00774788">
        <w:rPr>
          <w:position w:val="-6"/>
        </w:rPr>
        <w:pict>
          <v:shape id="_x0000_i1073" type="#_x0000_t75" style="width:87.75pt;height:21.75pt" equationxml="&lt;">
            <v:imagedata r:id="rId32" o:title="" chromakey="white"/>
          </v:shape>
        </w:pict>
      </w:r>
      <w:r w:rsidRPr="00BB0089">
        <w:rPr>
          <w:sz w:val="28"/>
          <w:szCs w:val="24"/>
        </w:rPr>
        <w:fldChar w:fldCharType="end"/>
      </w:r>
      <w:r w:rsidR="00BB0089" w:rsidRPr="00BB0089">
        <w:rPr>
          <w:sz w:val="28"/>
          <w:szCs w:val="24"/>
        </w:rPr>
        <w:t>,                                                                (22)</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 xml:space="preserve">где </w:t>
      </w:r>
      <w:proofErr w:type="spellStart"/>
      <w:r w:rsidRPr="00BB0089">
        <w:rPr>
          <w:sz w:val="28"/>
          <w:szCs w:val="24"/>
        </w:rPr>
        <w:t>К</w:t>
      </w:r>
      <w:r w:rsidRPr="00BB0089">
        <w:rPr>
          <w:sz w:val="28"/>
          <w:szCs w:val="24"/>
          <w:vertAlign w:val="subscript"/>
        </w:rPr>
        <w:t>э</w:t>
      </w:r>
      <w:proofErr w:type="spellEnd"/>
      <w:r w:rsidRPr="00BB0089">
        <w:rPr>
          <w:sz w:val="28"/>
          <w:szCs w:val="24"/>
        </w:rPr>
        <w:t xml:space="preserve"> – коэффициент экстенсивного использования оборудования.</w:t>
      </w:r>
    </w:p>
    <w:p w:rsidR="00BB0089" w:rsidRDefault="00BB0089" w:rsidP="00BB0089">
      <w:pPr>
        <w:widowControl w:val="0"/>
        <w:autoSpaceDE w:val="0"/>
        <w:autoSpaceDN w:val="0"/>
        <w:adjustRightInd w:val="0"/>
        <w:spacing w:before="0" w:after="0" w:line="360" w:lineRule="auto"/>
        <w:ind w:firstLine="851"/>
        <w:jc w:val="both"/>
        <w:rPr>
          <w:sz w:val="28"/>
          <w:szCs w:val="24"/>
        </w:rPr>
      </w:pPr>
    </w:p>
    <w:p w:rsidR="0031647A" w:rsidRDefault="0031647A" w:rsidP="00BB0089">
      <w:pPr>
        <w:widowControl w:val="0"/>
        <w:autoSpaceDE w:val="0"/>
        <w:autoSpaceDN w:val="0"/>
        <w:adjustRightInd w:val="0"/>
        <w:spacing w:before="0" w:after="0" w:line="360" w:lineRule="auto"/>
        <w:ind w:firstLine="851"/>
        <w:jc w:val="both"/>
        <w:rPr>
          <w:sz w:val="28"/>
          <w:szCs w:val="24"/>
        </w:rPr>
      </w:pPr>
    </w:p>
    <w:p w:rsidR="0031647A" w:rsidRPr="00BB0089" w:rsidRDefault="0031647A" w:rsidP="00BB0089">
      <w:pPr>
        <w:widowControl w:val="0"/>
        <w:autoSpaceDE w:val="0"/>
        <w:autoSpaceDN w:val="0"/>
        <w:adjustRightInd w:val="0"/>
        <w:spacing w:before="0" w:after="0" w:line="360" w:lineRule="auto"/>
        <w:ind w:firstLine="851"/>
        <w:jc w:val="both"/>
        <w:rPr>
          <w:sz w:val="28"/>
          <w:szCs w:val="24"/>
        </w:rPr>
      </w:pPr>
    </w:p>
    <w:p w:rsidR="00BB0089" w:rsidRPr="00BB0089" w:rsidRDefault="00BB0089" w:rsidP="00BB0089">
      <w:pPr>
        <w:widowControl w:val="0"/>
        <w:autoSpaceDE w:val="0"/>
        <w:autoSpaceDN w:val="0"/>
        <w:adjustRightInd w:val="0"/>
        <w:spacing w:before="0" w:after="0" w:line="360" w:lineRule="auto"/>
        <w:ind w:firstLine="851"/>
        <w:jc w:val="both"/>
        <w:rPr>
          <w:b/>
          <w:sz w:val="28"/>
          <w:szCs w:val="28"/>
        </w:rPr>
      </w:pPr>
      <w:r w:rsidRPr="00BB0089">
        <w:rPr>
          <w:b/>
          <w:sz w:val="28"/>
          <w:szCs w:val="28"/>
        </w:rPr>
        <w:lastRenderedPageBreak/>
        <w:t>Примеры решения задач</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8"/>
        </w:rPr>
        <w:t xml:space="preserve">Задача №1. </w:t>
      </w:r>
      <w:r w:rsidRPr="00BB0089">
        <w:rPr>
          <w:sz w:val="28"/>
          <w:szCs w:val="24"/>
        </w:rPr>
        <w:t>Основные производственные средства предприятия на начало года составляли 780 млн. р. В марте введено основных производственных средств на сумму 120 млн. р., в августе - на 30 млн. р. В июле выбыло основных производственных средств на сумму 12 млн. р., в ноябре - на 24 млн. р. Определить среднегодовую стоимость основных производственных средств предприятия.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Решение</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Определим среднегодовую стоимость основных производственных средств предприятия по формуле (5):</w:t>
      </w:r>
    </w:p>
    <w:p w:rsidR="00BB0089" w:rsidRPr="00BB0089" w:rsidRDefault="00774788" w:rsidP="00BB0089">
      <w:pPr>
        <w:widowControl w:val="0"/>
        <w:autoSpaceDE w:val="0"/>
        <w:autoSpaceDN w:val="0"/>
        <w:adjustRightInd w:val="0"/>
        <w:spacing w:before="0" w:after="0" w:line="360" w:lineRule="auto"/>
        <w:ind w:firstLine="851"/>
        <w:jc w:val="center"/>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5"/>
        </w:rPr>
        <w:pict>
          <v:shape id="_x0000_i1074" type="#_x0000_t75" style="width:212.25pt;height:28.5pt" equationxml="&lt;">
            <v:imagedata r:id="rId33"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5"/>
        </w:rPr>
        <w:pict>
          <v:shape id="_x0000_i1075" type="#_x0000_t75" style="width:212.25pt;height:28.5pt" equationxml="&lt;">
            <v:imagedata r:id="rId33" o:title="" chromakey="white"/>
          </v:shape>
        </w:pict>
      </w:r>
      <w:r w:rsidRPr="00BB0089">
        <w:rPr>
          <w:sz w:val="28"/>
          <w:szCs w:val="28"/>
        </w:rPr>
        <w:fldChar w:fldCharType="end"/>
      </w:r>
      <w:r w:rsidR="00BB0089" w:rsidRPr="00BB0089">
        <w:rPr>
          <w:sz w:val="28"/>
          <w:szCs w:val="28"/>
        </w:rPr>
        <w:t>=882,5 млн. р.</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Ответ: 882,5 млн. р.</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
    <w:p w:rsidR="00BB0089" w:rsidRPr="00BB0089" w:rsidRDefault="00BB0089" w:rsidP="00BB0089">
      <w:pPr>
        <w:widowControl w:val="0"/>
        <w:autoSpaceDE w:val="0"/>
        <w:autoSpaceDN w:val="0"/>
        <w:adjustRightInd w:val="0"/>
        <w:spacing w:before="0" w:after="0" w:line="360" w:lineRule="auto"/>
        <w:ind w:firstLine="851"/>
        <w:jc w:val="both"/>
        <w:rPr>
          <w:sz w:val="28"/>
        </w:rPr>
      </w:pPr>
      <w:r w:rsidRPr="00BB0089">
        <w:rPr>
          <w:sz w:val="28"/>
          <w:szCs w:val="28"/>
        </w:rPr>
        <w:t xml:space="preserve">Задача №2. </w:t>
      </w:r>
      <w:r w:rsidRPr="00BB0089">
        <w:rPr>
          <w:sz w:val="28"/>
        </w:rPr>
        <w:t>Определить показатели использования основных производственных средств предприятия, используя данные таблицы 1.</w:t>
      </w:r>
    </w:p>
    <w:p w:rsidR="00BB0089" w:rsidRPr="00BB0089" w:rsidRDefault="00BB0089" w:rsidP="00BB0089">
      <w:pPr>
        <w:widowControl w:val="0"/>
        <w:autoSpaceDE w:val="0"/>
        <w:autoSpaceDN w:val="0"/>
        <w:adjustRightInd w:val="0"/>
        <w:spacing w:before="0" w:after="0" w:line="360" w:lineRule="auto"/>
        <w:ind w:firstLine="851"/>
        <w:jc w:val="both"/>
        <w:rPr>
          <w:sz w:val="28"/>
        </w:rPr>
      </w:pPr>
      <w:r w:rsidRPr="00BB0089">
        <w:rPr>
          <w:sz w:val="28"/>
        </w:rPr>
        <w:t>Таблица 1 – Данные для расчета показателей использования основных производственных средств предприятия</w:t>
      </w:r>
    </w:p>
    <w:tbl>
      <w:tblPr>
        <w:tblW w:w="102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5770"/>
        <w:gridCol w:w="2150"/>
        <w:gridCol w:w="2340"/>
      </w:tblGrid>
      <w:tr w:rsidR="00BB0089" w:rsidRPr="00BB0089" w:rsidTr="00BB0089">
        <w:tc>
          <w:tcPr>
            <w:tcW w:w="5770" w:type="dxa"/>
            <w:vAlign w:val="center"/>
          </w:tcPr>
          <w:p w:rsidR="00BB0089" w:rsidRPr="00BB0089" w:rsidRDefault="00BB0089" w:rsidP="00BB0089">
            <w:pPr>
              <w:spacing w:before="0" w:after="0" w:line="360" w:lineRule="auto"/>
              <w:jc w:val="center"/>
              <w:rPr>
                <w:sz w:val="28"/>
                <w:szCs w:val="28"/>
              </w:rPr>
            </w:pPr>
            <w:r w:rsidRPr="00BB0089">
              <w:rPr>
                <w:sz w:val="28"/>
                <w:szCs w:val="28"/>
              </w:rPr>
              <w:t>Показатели</w:t>
            </w:r>
          </w:p>
        </w:tc>
        <w:tc>
          <w:tcPr>
            <w:tcW w:w="2150" w:type="dxa"/>
            <w:vAlign w:val="center"/>
          </w:tcPr>
          <w:p w:rsidR="00BB0089" w:rsidRPr="00BB0089" w:rsidRDefault="00BB0089" w:rsidP="00BB0089">
            <w:pPr>
              <w:spacing w:before="0" w:after="0" w:line="360" w:lineRule="auto"/>
              <w:jc w:val="center"/>
              <w:rPr>
                <w:sz w:val="28"/>
                <w:szCs w:val="28"/>
              </w:rPr>
            </w:pPr>
            <w:r w:rsidRPr="00BB0089">
              <w:rPr>
                <w:sz w:val="28"/>
                <w:szCs w:val="28"/>
              </w:rPr>
              <w:t>Предприятие 1</w:t>
            </w:r>
          </w:p>
        </w:tc>
        <w:tc>
          <w:tcPr>
            <w:tcW w:w="2340" w:type="dxa"/>
          </w:tcPr>
          <w:p w:rsidR="00BB0089" w:rsidRPr="00BB0089" w:rsidRDefault="00BB0089" w:rsidP="00BB0089">
            <w:pPr>
              <w:spacing w:before="0" w:after="0" w:line="360" w:lineRule="auto"/>
              <w:jc w:val="center"/>
              <w:rPr>
                <w:sz w:val="28"/>
                <w:szCs w:val="28"/>
              </w:rPr>
            </w:pPr>
            <w:r w:rsidRPr="00BB0089">
              <w:rPr>
                <w:sz w:val="28"/>
                <w:szCs w:val="28"/>
              </w:rPr>
              <w:t>Предприятие 2</w:t>
            </w:r>
          </w:p>
        </w:tc>
      </w:tr>
      <w:tr w:rsidR="00BB0089" w:rsidRPr="00BB0089" w:rsidTr="00BB0089">
        <w:tc>
          <w:tcPr>
            <w:tcW w:w="5770" w:type="dxa"/>
          </w:tcPr>
          <w:p w:rsidR="00BB0089" w:rsidRPr="00BB0089" w:rsidRDefault="00BB0089" w:rsidP="00BB0089">
            <w:pPr>
              <w:spacing w:before="0" w:after="0" w:line="360" w:lineRule="auto"/>
              <w:jc w:val="both"/>
              <w:rPr>
                <w:sz w:val="28"/>
                <w:szCs w:val="28"/>
              </w:rPr>
            </w:pPr>
            <w:r w:rsidRPr="00BB0089">
              <w:rPr>
                <w:sz w:val="28"/>
                <w:szCs w:val="28"/>
              </w:rPr>
              <w:t>Среднегодовая стоимость основных производственных средств, млн. р.</w:t>
            </w:r>
          </w:p>
        </w:tc>
        <w:tc>
          <w:tcPr>
            <w:tcW w:w="2150" w:type="dxa"/>
          </w:tcPr>
          <w:p w:rsidR="00BB0089" w:rsidRPr="00BB0089" w:rsidRDefault="00BB0089" w:rsidP="00BB0089">
            <w:pPr>
              <w:spacing w:before="0" w:after="0" w:line="360" w:lineRule="auto"/>
              <w:jc w:val="center"/>
              <w:rPr>
                <w:sz w:val="28"/>
                <w:szCs w:val="28"/>
              </w:rPr>
            </w:pPr>
          </w:p>
          <w:p w:rsidR="00BB0089" w:rsidRPr="00BB0089" w:rsidRDefault="00BB0089" w:rsidP="00BB0089">
            <w:pPr>
              <w:spacing w:before="0" w:after="0" w:line="360" w:lineRule="auto"/>
              <w:jc w:val="center"/>
              <w:rPr>
                <w:sz w:val="28"/>
                <w:szCs w:val="28"/>
              </w:rPr>
            </w:pPr>
            <w:r w:rsidRPr="00BB0089">
              <w:rPr>
                <w:sz w:val="28"/>
                <w:szCs w:val="28"/>
              </w:rPr>
              <w:t>4140</w:t>
            </w:r>
          </w:p>
        </w:tc>
        <w:tc>
          <w:tcPr>
            <w:tcW w:w="2340" w:type="dxa"/>
          </w:tcPr>
          <w:p w:rsidR="00BB0089" w:rsidRPr="00BB0089" w:rsidRDefault="00BB0089" w:rsidP="00BB0089">
            <w:pPr>
              <w:spacing w:before="0" w:after="0" w:line="360" w:lineRule="auto"/>
              <w:jc w:val="center"/>
              <w:rPr>
                <w:sz w:val="28"/>
                <w:szCs w:val="28"/>
              </w:rPr>
            </w:pPr>
          </w:p>
          <w:p w:rsidR="00BB0089" w:rsidRPr="00BB0089" w:rsidRDefault="00BB0089" w:rsidP="00BB0089">
            <w:pPr>
              <w:spacing w:before="0" w:after="0" w:line="360" w:lineRule="auto"/>
              <w:jc w:val="center"/>
              <w:rPr>
                <w:sz w:val="28"/>
                <w:szCs w:val="28"/>
              </w:rPr>
            </w:pPr>
            <w:r w:rsidRPr="00BB0089">
              <w:rPr>
                <w:sz w:val="28"/>
                <w:szCs w:val="28"/>
              </w:rPr>
              <w:t>1350</w:t>
            </w:r>
          </w:p>
        </w:tc>
      </w:tr>
      <w:tr w:rsidR="00BB0089" w:rsidRPr="00BB0089" w:rsidTr="00BB0089">
        <w:trPr>
          <w:trHeight w:val="520"/>
        </w:trPr>
        <w:tc>
          <w:tcPr>
            <w:tcW w:w="5770" w:type="dxa"/>
          </w:tcPr>
          <w:p w:rsidR="00BB0089" w:rsidRPr="00BB0089" w:rsidRDefault="00BB0089" w:rsidP="00BB0089">
            <w:pPr>
              <w:spacing w:before="0" w:after="0" w:line="360" w:lineRule="auto"/>
              <w:jc w:val="both"/>
              <w:rPr>
                <w:sz w:val="28"/>
                <w:szCs w:val="28"/>
              </w:rPr>
            </w:pPr>
            <w:r w:rsidRPr="00BB0089">
              <w:rPr>
                <w:sz w:val="28"/>
                <w:szCs w:val="28"/>
              </w:rPr>
              <w:t>Годовой выпуск товарной продукции, млн. р.</w:t>
            </w:r>
          </w:p>
        </w:tc>
        <w:tc>
          <w:tcPr>
            <w:tcW w:w="2150" w:type="dxa"/>
          </w:tcPr>
          <w:p w:rsidR="00BB0089" w:rsidRPr="00BB0089" w:rsidRDefault="00BB0089" w:rsidP="00BB0089">
            <w:pPr>
              <w:spacing w:before="0" w:after="0" w:line="360" w:lineRule="auto"/>
              <w:jc w:val="center"/>
              <w:rPr>
                <w:sz w:val="28"/>
                <w:szCs w:val="28"/>
              </w:rPr>
            </w:pPr>
            <w:r w:rsidRPr="00BB0089">
              <w:rPr>
                <w:sz w:val="28"/>
                <w:szCs w:val="28"/>
              </w:rPr>
              <w:t>4800</w:t>
            </w:r>
          </w:p>
        </w:tc>
        <w:tc>
          <w:tcPr>
            <w:tcW w:w="2340" w:type="dxa"/>
          </w:tcPr>
          <w:p w:rsidR="00BB0089" w:rsidRPr="00BB0089" w:rsidRDefault="00BB0089" w:rsidP="00BB0089">
            <w:pPr>
              <w:spacing w:before="0" w:after="0" w:line="360" w:lineRule="auto"/>
              <w:jc w:val="center"/>
              <w:rPr>
                <w:sz w:val="28"/>
                <w:szCs w:val="28"/>
              </w:rPr>
            </w:pPr>
            <w:r w:rsidRPr="00BB0089">
              <w:rPr>
                <w:sz w:val="28"/>
                <w:szCs w:val="28"/>
              </w:rPr>
              <w:t>1750</w:t>
            </w:r>
          </w:p>
        </w:tc>
      </w:tr>
    </w:tbl>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Определить показатели использования основных производственных средств предприятия. Указать, какое предприятие использует основные средства лучше.</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Решение</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1 Определим показатель фондоотдачи для предприятия 1 и предприятия 2 по формуле (16):</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для предприятия 1</w:t>
      </w:r>
    </w:p>
    <w:p w:rsidR="00BB0089" w:rsidRPr="00BB0089" w:rsidRDefault="00774788" w:rsidP="00BB0089">
      <w:pPr>
        <w:widowControl w:val="0"/>
        <w:autoSpaceDE w:val="0"/>
        <w:autoSpaceDN w:val="0"/>
        <w:adjustRightInd w:val="0"/>
        <w:spacing w:before="0" w:after="0" w:line="360" w:lineRule="auto"/>
        <w:ind w:firstLine="851"/>
        <w:jc w:val="center"/>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5"/>
        </w:rPr>
        <w:pict>
          <v:shape id="_x0000_i1076" type="#_x0000_t75" style="width:102.75pt;height:28.5pt" equationxml="&lt;">
            <v:imagedata r:id="rId34"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5"/>
        </w:rPr>
        <w:pict>
          <v:shape id="_x0000_i1077" type="#_x0000_t75" style="width:102.75pt;height:28.5pt" equationxml="&lt;">
            <v:imagedata r:id="rId34" o:title="" chromakey="white"/>
          </v:shape>
        </w:pict>
      </w:r>
      <w:r w:rsidRPr="00BB0089">
        <w:rPr>
          <w:sz w:val="28"/>
          <w:szCs w:val="28"/>
        </w:rPr>
        <w:fldChar w:fldCharType="end"/>
      </w:r>
      <w:r w:rsidR="00BB0089"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для предприятия 2</w:t>
      </w:r>
    </w:p>
    <w:p w:rsidR="00BB0089" w:rsidRPr="00BB0089" w:rsidRDefault="0006374B" w:rsidP="00BB0089">
      <w:pPr>
        <w:widowControl w:val="0"/>
        <w:autoSpaceDE w:val="0"/>
        <w:autoSpaceDN w:val="0"/>
        <w:adjustRightInd w:val="0"/>
        <w:spacing w:before="0" w:after="0" w:line="360" w:lineRule="auto"/>
        <w:ind w:firstLine="851"/>
        <w:jc w:val="both"/>
        <w:rPr>
          <w:sz w:val="28"/>
          <w:szCs w:val="28"/>
        </w:rPr>
      </w:pPr>
      <w:r>
        <w:lastRenderedPageBreak/>
        <w:pict>
          <v:shape id="_x0000_i1078" type="#_x0000_t75" style="width:102.75pt;height:36.75pt" equationxml="&lt;">
            <v:imagedata r:id="rId35" o:title="" chromakey="white"/>
          </v:shape>
        </w:pic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2 Определим показатель </w:t>
      </w:r>
      <w:proofErr w:type="spellStart"/>
      <w:r w:rsidRPr="00BB0089">
        <w:rPr>
          <w:sz w:val="28"/>
          <w:szCs w:val="28"/>
        </w:rPr>
        <w:t>фондоемкости</w:t>
      </w:r>
      <w:proofErr w:type="spellEnd"/>
      <w:r w:rsidRPr="00BB0089">
        <w:rPr>
          <w:sz w:val="28"/>
          <w:szCs w:val="28"/>
        </w:rPr>
        <w:t xml:space="preserve"> для предприятия 1 и предприятия 2 по формуле (17):</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для предприятия 1</w:t>
      </w:r>
    </w:p>
    <w:p w:rsidR="00BB0089" w:rsidRPr="00BB0089" w:rsidRDefault="00774788" w:rsidP="00BB0089">
      <w:pPr>
        <w:widowControl w:val="0"/>
        <w:autoSpaceDE w:val="0"/>
        <w:autoSpaceDN w:val="0"/>
        <w:adjustRightInd w:val="0"/>
        <w:spacing w:before="0" w:after="0" w:line="360" w:lineRule="auto"/>
        <w:ind w:firstLine="851"/>
        <w:jc w:val="center"/>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8"/>
        </w:rPr>
        <w:pict>
          <v:shape id="_x0000_i1079" type="#_x0000_t75" style="width:98.25pt;height:30pt" equationxml="&lt;">
            <v:imagedata r:id="rId36"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8"/>
        </w:rPr>
        <w:pict>
          <v:shape id="_x0000_i1080" type="#_x0000_t75" style="width:98.25pt;height:30pt" equationxml="&lt;">
            <v:imagedata r:id="rId36" o:title="" chromakey="white"/>
          </v:shape>
        </w:pict>
      </w:r>
      <w:r w:rsidRPr="00BB0089">
        <w:rPr>
          <w:sz w:val="28"/>
          <w:szCs w:val="28"/>
        </w:rPr>
        <w:fldChar w:fldCharType="end"/>
      </w:r>
      <w:r w:rsidR="00BB0089"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для предприятия 2</w:t>
      </w:r>
    </w:p>
    <w:p w:rsidR="00BB0089" w:rsidRPr="00BB0089" w:rsidRDefault="0006374B" w:rsidP="00BB0089">
      <w:pPr>
        <w:widowControl w:val="0"/>
        <w:autoSpaceDE w:val="0"/>
        <w:autoSpaceDN w:val="0"/>
        <w:adjustRightInd w:val="0"/>
        <w:spacing w:before="0" w:after="0" w:line="360" w:lineRule="auto"/>
        <w:ind w:firstLine="851"/>
        <w:jc w:val="both"/>
        <w:rPr>
          <w:sz w:val="28"/>
          <w:szCs w:val="28"/>
        </w:rPr>
      </w:pPr>
      <w:r>
        <w:pict>
          <v:shape id="_x0000_i1081" type="#_x0000_t75" style="width:97.5pt;height:38.25pt" equationxml="&lt;">
            <v:imagedata r:id="rId37" o:title="" chromakey="white"/>
          </v:shape>
        </w:pic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Ответ: 1,16 ; 0,86 ; 1,3 ; 0,77.</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
    <w:p w:rsidR="00BB0089" w:rsidRPr="00BB0089" w:rsidRDefault="00BB0089" w:rsidP="00BB0089">
      <w:pPr>
        <w:widowControl w:val="0"/>
        <w:autoSpaceDE w:val="0"/>
        <w:autoSpaceDN w:val="0"/>
        <w:adjustRightInd w:val="0"/>
        <w:spacing w:before="0" w:after="0" w:line="360" w:lineRule="auto"/>
        <w:ind w:firstLine="851"/>
        <w:jc w:val="both"/>
        <w:rPr>
          <w:b/>
          <w:sz w:val="28"/>
          <w:szCs w:val="28"/>
        </w:rPr>
      </w:pPr>
      <w:r w:rsidRPr="00BB0089">
        <w:rPr>
          <w:b/>
          <w:sz w:val="28"/>
          <w:szCs w:val="28"/>
        </w:rPr>
        <w:t>Задачи для самостоятельного решения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1 Компьютер был приобретен за 10 тыс. р. Норма амортизации – 20 %.</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Рассчитайте остаточную стоимость компьютера через три года эксплуатации при использовании: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а) линейного способа амортизации;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б) способа уменьшающегося остатка;</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в) способа суммы лет.</w:t>
      </w:r>
    </w:p>
    <w:p w:rsidR="00BB0089" w:rsidRPr="00BB0089" w:rsidRDefault="00BB0089" w:rsidP="00BB0089">
      <w:pPr>
        <w:spacing w:before="0" w:after="0" w:line="360" w:lineRule="auto"/>
        <w:ind w:firstLine="851"/>
        <w:jc w:val="both"/>
        <w:rPr>
          <w:sz w:val="28"/>
          <w:szCs w:val="24"/>
        </w:rPr>
      </w:pPr>
      <w:r w:rsidRPr="00BB0089">
        <w:rPr>
          <w:sz w:val="28"/>
          <w:szCs w:val="24"/>
        </w:rPr>
        <w:t>Ответ: 5120 р.</w:t>
      </w:r>
    </w:p>
    <w:p w:rsidR="00BB0089" w:rsidRPr="00BB0089" w:rsidRDefault="00BB0089" w:rsidP="00BB0089">
      <w:pPr>
        <w:spacing w:before="0" w:after="0" w:line="360" w:lineRule="auto"/>
        <w:ind w:firstLine="851"/>
        <w:jc w:val="both"/>
        <w:rPr>
          <w:sz w:val="28"/>
          <w:szCs w:val="24"/>
        </w:rPr>
      </w:pPr>
    </w:p>
    <w:p w:rsidR="00BB0089" w:rsidRPr="00BB0089" w:rsidRDefault="00BB0089" w:rsidP="00BB0089">
      <w:pPr>
        <w:spacing w:before="0" w:after="0" w:line="360" w:lineRule="auto"/>
        <w:ind w:firstLine="851"/>
        <w:jc w:val="both"/>
        <w:rPr>
          <w:sz w:val="28"/>
        </w:rPr>
      </w:pPr>
      <w:r w:rsidRPr="00BB0089">
        <w:rPr>
          <w:sz w:val="28"/>
          <w:szCs w:val="24"/>
        </w:rPr>
        <w:t xml:space="preserve">2 </w:t>
      </w:r>
      <w:r w:rsidRPr="00BB0089">
        <w:rPr>
          <w:sz w:val="28"/>
        </w:rPr>
        <w:t>В течение месяца (в месяце 22 рабочих дня) оборудование фактически работало 308 часов. Режим  работы  –  2  смены  по  8  асов.  Норма  выработки  -  130 шт./ч. Фактически за смену было произведено 780 шт.</w:t>
      </w:r>
    </w:p>
    <w:p w:rsidR="00BB0089" w:rsidRPr="00BB0089" w:rsidRDefault="00BB0089" w:rsidP="00BB0089">
      <w:pPr>
        <w:spacing w:before="0" w:after="0" w:line="360" w:lineRule="auto"/>
        <w:ind w:firstLine="851"/>
        <w:jc w:val="both"/>
        <w:rPr>
          <w:sz w:val="28"/>
        </w:rPr>
      </w:pPr>
      <w:r w:rsidRPr="00BB0089">
        <w:rPr>
          <w:sz w:val="28"/>
        </w:rPr>
        <w:t>Определить показатели использования оборудования.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Ответ: 0,88 ; 0,75 ; 0,66.</w:t>
      </w:r>
    </w:p>
    <w:p w:rsidR="00BB0089" w:rsidRPr="00BB0089" w:rsidRDefault="00BB0089" w:rsidP="00BB0089">
      <w:pPr>
        <w:spacing w:before="0" w:after="0" w:line="360" w:lineRule="auto"/>
        <w:ind w:firstLine="851"/>
        <w:jc w:val="both"/>
        <w:rPr>
          <w:sz w:val="28"/>
          <w:szCs w:val="24"/>
        </w:rPr>
      </w:pPr>
    </w:p>
    <w:p w:rsidR="00BB0089" w:rsidRPr="00BB0089" w:rsidRDefault="00BB0089" w:rsidP="00BB0089">
      <w:pPr>
        <w:spacing w:before="0" w:after="0" w:line="360" w:lineRule="auto"/>
        <w:ind w:firstLine="851"/>
        <w:jc w:val="both"/>
        <w:rPr>
          <w:sz w:val="28"/>
        </w:rPr>
      </w:pPr>
      <w:r w:rsidRPr="00BB0089">
        <w:rPr>
          <w:sz w:val="28"/>
          <w:szCs w:val="24"/>
        </w:rPr>
        <w:t xml:space="preserve">3 </w:t>
      </w:r>
      <w:r w:rsidRPr="00BB0089">
        <w:rPr>
          <w:sz w:val="28"/>
        </w:rPr>
        <w:t>На участке установлено 60 станков, работающих в три смены. В первую смену работало 42 станка, во вторую 36 станков, в третью - 12 станков.</w:t>
      </w:r>
    </w:p>
    <w:p w:rsidR="00BB0089" w:rsidRPr="00BB0089" w:rsidRDefault="00BB0089" w:rsidP="00BB0089">
      <w:pPr>
        <w:spacing w:before="0" w:after="0" w:line="360" w:lineRule="auto"/>
        <w:ind w:firstLine="851"/>
        <w:jc w:val="both"/>
        <w:rPr>
          <w:sz w:val="28"/>
        </w:rPr>
      </w:pPr>
      <w:r w:rsidRPr="00BB0089">
        <w:rPr>
          <w:sz w:val="28"/>
        </w:rPr>
        <w:t>Определить коэффициент сменности работы станков.</w:t>
      </w:r>
    </w:p>
    <w:p w:rsidR="00BB0089" w:rsidRPr="00BB0089" w:rsidRDefault="00BB0089" w:rsidP="00BB0089">
      <w:pPr>
        <w:spacing w:before="0" w:after="0" w:line="360" w:lineRule="auto"/>
        <w:ind w:firstLine="851"/>
        <w:jc w:val="both"/>
        <w:rPr>
          <w:sz w:val="28"/>
          <w:szCs w:val="24"/>
        </w:rPr>
      </w:pPr>
      <w:r w:rsidRPr="00BB0089">
        <w:rPr>
          <w:sz w:val="28"/>
          <w:szCs w:val="24"/>
        </w:rPr>
        <w:lastRenderedPageBreak/>
        <w:t>Ответ: 1,5.</w:t>
      </w:r>
    </w:p>
    <w:p w:rsidR="00BB0089" w:rsidRPr="00BB0089" w:rsidRDefault="00BB0089" w:rsidP="00BB0089">
      <w:pPr>
        <w:spacing w:before="0" w:after="0" w:line="360" w:lineRule="auto"/>
        <w:ind w:firstLine="851"/>
        <w:jc w:val="both"/>
        <w:rPr>
          <w:sz w:val="28"/>
          <w:szCs w:val="24"/>
        </w:rPr>
      </w:pPr>
    </w:p>
    <w:p w:rsidR="00BB0089" w:rsidRPr="00BB0089" w:rsidRDefault="00BB0089" w:rsidP="00BB0089">
      <w:pPr>
        <w:spacing w:before="0" w:after="0" w:line="360" w:lineRule="auto"/>
        <w:ind w:firstLine="851"/>
        <w:jc w:val="both"/>
        <w:rPr>
          <w:sz w:val="28"/>
        </w:rPr>
      </w:pPr>
      <w:r w:rsidRPr="00BB0089">
        <w:rPr>
          <w:sz w:val="28"/>
          <w:szCs w:val="24"/>
        </w:rPr>
        <w:t xml:space="preserve">4 </w:t>
      </w:r>
      <w:r w:rsidRPr="00BB0089">
        <w:rPr>
          <w:sz w:val="28"/>
        </w:rPr>
        <w:t>Для производства нового вида продукции предприятие приобрело 10 станков по цене 2200 р. за единицу. Затраты на доставки составили 4 %, а на монтаж – 10 % от цены оборудования.</w:t>
      </w:r>
    </w:p>
    <w:p w:rsidR="00BB0089" w:rsidRPr="00BB0089" w:rsidRDefault="00BB0089" w:rsidP="00BB0089">
      <w:pPr>
        <w:spacing w:before="0" w:after="0" w:line="360" w:lineRule="auto"/>
        <w:ind w:firstLine="851"/>
        <w:jc w:val="both"/>
        <w:rPr>
          <w:sz w:val="28"/>
        </w:rPr>
      </w:pPr>
      <w:r w:rsidRPr="00BB0089">
        <w:rPr>
          <w:sz w:val="28"/>
        </w:rPr>
        <w:t>Определить первоначальную стоимость новых основных производственных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Ответ: 25080 р.</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
    <w:p w:rsidR="00BB0089" w:rsidRPr="00BB0089" w:rsidRDefault="00BB0089" w:rsidP="00BB0089">
      <w:pPr>
        <w:spacing w:before="0" w:after="0" w:line="360" w:lineRule="auto"/>
        <w:ind w:firstLine="851"/>
        <w:jc w:val="both"/>
        <w:rPr>
          <w:sz w:val="28"/>
        </w:rPr>
      </w:pPr>
      <w:r w:rsidRPr="00BB0089">
        <w:rPr>
          <w:sz w:val="28"/>
          <w:szCs w:val="24"/>
        </w:rPr>
        <w:t xml:space="preserve">5 </w:t>
      </w:r>
      <w:r w:rsidRPr="00BB0089">
        <w:rPr>
          <w:sz w:val="28"/>
        </w:rPr>
        <w:t>Первоначальная стоимость основных производственных средств цеха составляет 4 млн. р. Предполагаемые затраты за амортизационный период: на модернизацию - 700 тыс. р., на капитальный ремонт - 120 тыс. р. Амортизационный период равен 10 годам. Ликвидационная стоимость основных средств составляет 160 тыс. р., а затраты на демонтаж - 11 тыс. р.</w:t>
      </w:r>
    </w:p>
    <w:p w:rsidR="00BB0089" w:rsidRPr="00BB0089" w:rsidRDefault="00BB0089" w:rsidP="00BB0089">
      <w:pPr>
        <w:spacing w:before="0" w:after="0" w:line="360" w:lineRule="auto"/>
        <w:ind w:firstLine="851"/>
        <w:jc w:val="both"/>
        <w:rPr>
          <w:sz w:val="28"/>
        </w:rPr>
      </w:pPr>
      <w:r w:rsidRPr="00BB0089">
        <w:rPr>
          <w:sz w:val="28"/>
        </w:rPr>
        <w:t>Определить годовую сумму амортизационных отчислений.</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Ответ: 300900 р.</w:t>
      </w:r>
    </w:p>
    <w:p w:rsidR="00BB0089" w:rsidRPr="00BB0089" w:rsidRDefault="00BB0089" w:rsidP="00BB0089">
      <w:pPr>
        <w:spacing w:before="0" w:after="0" w:line="360" w:lineRule="auto"/>
        <w:ind w:firstLine="851"/>
        <w:jc w:val="both"/>
        <w:rPr>
          <w:sz w:val="28"/>
          <w:szCs w:val="24"/>
        </w:rPr>
      </w:pPr>
    </w:p>
    <w:p w:rsidR="00BB0089" w:rsidRPr="00BB0089" w:rsidRDefault="00BB0089" w:rsidP="00BB0089">
      <w:pPr>
        <w:spacing w:before="0" w:after="0" w:line="360" w:lineRule="auto"/>
        <w:ind w:firstLine="851"/>
        <w:jc w:val="both"/>
        <w:rPr>
          <w:sz w:val="28"/>
        </w:rPr>
      </w:pPr>
      <w:r w:rsidRPr="00BB0089">
        <w:rPr>
          <w:sz w:val="28"/>
          <w:szCs w:val="24"/>
        </w:rPr>
        <w:t xml:space="preserve">6 </w:t>
      </w:r>
      <w:r w:rsidRPr="00BB0089">
        <w:rPr>
          <w:sz w:val="28"/>
        </w:rPr>
        <w:t>Среднегодовая стоимость основных производственных средств предприятия - 50 млн. р. Среднесписочная численность работников - 8500 человек. За год реализовано продукции на сумму в 40 млн. р.</w:t>
      </w:r>
    </w:p>
    <w:p w:rsidR="00BB0089" w:rsidRPr="00BB0089" w:rsidRDefault="00BB0089" w:rsidP="00BB0089">
      <w:pPr>
        <w:spacing w:before="0" w:after="0" w:line="360" w:lineRule="auto"/>
        <w:ind w:firstLine="851"/>
        <w:jc w:val="both"/>
        <w:rPr>
          <w:sz w:val="28"/>
        </w:rPr>
      </w:pPr>
      <w:r w:rsidRPr="00BB0089">
        <w:rPr>
          <w:sz w:val="28"/>
        </w:rPr>
        <w:t>Определить обобщающие показатели использования основных производственных средств на данном предприятии.</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Ответ: 0,8 ; 1,25 ; 5882,35 р. / чел.</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7 Цена приобретения оборудования 10 тыс. р. Затраты на транспортировку - 1 тыс. р., затраты на монтаж - 0,5 тыс. р. Норма амортизации - 12 %. С начала эксплуатации прошло 6 лет. Определите первоначальную и остаточную стоимость ОПФ.</w:t>
      </w:r>
    </w:p>
    <w:p w:rsidR="00BB0089" w:rsidRPr="00BB0089" w:rsidRDefault="00BB0089" w:rsidP="00BB0089">
      <w:pPr>
        <w:widowControl w:val="0"/>
        <w:autoSpaceDE w:val="0"/>
        <w:autoSpaceDN w:val="0"/>
        <w:adjustRightInd w:val="0"/>
        <w:spacing w:before="0" w:after="0" w:line="360" w:lineRule="auto"/>
        <w:ind w:firstLine="851"/>
        <w:jc w:val="both"/>
        <w:rPr>
          <w:sz w:val="28"/>
          <w:szCs w:val="24"/>
        </w:rPr>
      </w:pPr>
      <w:r w:rsidRPr="00BB0089">
        <w:rPr>
          <w:sz w:val="28"/>
          <w:szCs w:val="24"/>
        </w:rPr>
        <w:t>Ответ: 11,5 тыс. р. ;</w:t>
      </w:r>
      <w:r w:rsidRPr="00BB0089">
        <w:t xml:space="preserve"> </w:t>
      </w:r>
      <w:r w:rsidRPr="00BB0089">
        <w:rPr>
          <w:sz w:val="28"/>
          <w:szCs w:val="24"/>
        </w:rPr>
        <w:t>3,22 тыс. р.</w:t>
      </w:r>
    </w:p>
    <w:p w:rsidR="00BB0089" w:rsidRPr="00BB0089" w:rsidRDefault="00BB0089" w:rsidP="00BB0089">
      <w:pPr>
        <w:spacing w:before="0" w:after="0" w:line="360" w:lineRule="auto"/>
        <w:ind w:firstLine="851"/>
        <w:rPr>
          <w:sz w:val="28"/>
          <w:szCs w:val="24"/>
        </w:rPr>
      </w:pPr>
    </w:p>
    <w:p w:rsidR="00BB0089" w:rsidRPr="00BB0089" w:rsidRDefault="00BB0089" w:rsidP="00BB0089">
      <w:pPr>
        <w:widowControl w:val="0"/>
        <w:autoSpaceDE w:val="0"/>
        <w:autoSpaceDN w:val="0"/>
        <w:adjustRightInd w:val="0"/>
        <w:spacing w:before="0" w:after="0" w:line="360" w:lineRule="auto"/>
        <w:ind w:firstLine="851"/>
        <w:rPr>
          <w:b/>
          <w:sz w:val="32"/>
          <w:szCs w:val="32"/>
        </w:rPr>
      </w:pPr>
      <w:r w:rsidRPr="00BB0089">
        <w:rPr>
          <w:b/>
          <w:sz w:val="32"/>
          <w:szCs w:val="32"/>
        </w:rPr>
        <w:lastRenderedPageBreak/>
        <w:t>2 Производственные ресурсы: оборотный капитал</w:t>
      </w:r>
    </w:p>
    <w:p w:rsidR="00BB0089" w:rsidRPr="00BB0089" w:rsidRDefault="00BB0089" w:rsidP="00BB0089">
      <w:pPr>
        <w:widowControl w:val="0"/>
        <w:autoSpaceDE w:val="0"/>
        <w:autoSpaceDN w:val="0"/>
        <w:adjustRightInd w:val="0"/>
        <w:spacing w:before="0" w:after="0" w:line="360" w:lineRule="auto"/>
        <w:ind w:firstLine="900"/>
        <w:rPr>
          <w:sz w:val="28"/>
          <w:szCs w:val="28"/>
        </w:rPr>
      </w:pP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Оборотные средства – это денежные средства, вложенные в сырье, топливо, незавершенное производство, готовую, но еще не реализованную продукцию, а также денежные средства, необходимые для обслуживания процесса обращения.</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Структура оборотных средств – это удельный вес стоимости отдельных элементов оборотных средств в общей их стоимости.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Основой рационального использования хозяйственных средств является нормирование оборотных средств. Оно заключается в разработке обоснованных норм и нормативов их расходования, необходимых для создания постоянных минимальных запасов, достаточных для бесперебойной работы.</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Нормы оборотных средств характеризуют минимальные запасы товарно-материальных ценностей, рассчитанных в днях запаса или в других единицах. Норма оборотных средств по каждому виду или однородной группе материалов складывается из времени: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пребывания их в пути (транспортный запас). Транспортный запас создается на время превышения грузооборота над документооборотом</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082" type="#_x0000_t75" style="width:89.25pt;height:23.25pt" equationxml="&lt;">
            <v:imagedata r:id="rId38"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1"/>
        </w:rPr>
        <w:pict>
          <v:shape id="_x0000_i1083" type="#_x0000_t75" style="width:89.25pt;height:23.25pt" equationxml="&lt;">
            <v:imagedata r:id="rId38" o:title="" chromakey="white"/>
          </v:shape>
        </w:pict>
      </w:r>
      <w:r w:rsidRPr="00BB0089">
        <w:rPr>
          <w:sz w:val="28"/>
          <w:szCs w:val="28"/>
        </w:rPr>
        <w:fldChar w:fldCharType="end"/>
      </w:r>
      <w:r w:rsidR="00BB0089" w:rsidRPr="00BB0089">
        <w:rPr>
          <w:sz w:val="28"/>
          <w:szCs w:val="28"/>
        </w:rPr>
        <w:t xml:space="preserve">                                                                 (23)</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где М</w:t>
      </w:r>
      <w:r w:rsidRPr="00BB0089">
        <w:rPr>
          <w:sz w:val="28"/>
          <w:szCs w:val="28"/>
          <w:vertAlign w:val="subscript"/>
        </w:rPr>
        <w:t>с</w:t>
      </w:r>
      <w:r w:rsidRPr="00BB0089">
        <w:rPr>
          <w:sz w:val="28"/>
          <w:szCs w:val="28"/>
        </w:rPr>
        <w:t xml:space="preserve"> – однодневная (суточная) потребность в материальных ресурсах;</w:t>
      </w:r>
    </w:p>
    <w:p w:rsidR="00BB0089" w:rsidRPr="00BB0089" w:rsidRDefault="00BB0089" w:rsidP="00BB0089">
      <w:pPr>
        <w:widowControl w:val="0"/>
        <w:tabs>
          <w:tab w:val="left" w:pos="851"/>
        </w:tabs>
        <w:autoSpaceDE w:val="0"/>
        <w:autoSpaceDN w:val="0"/>
        <w:adjustRightInd w:val="0"/>
        <w:spacing w:before="0" w:after="0" w:line="360" w:lineRule="auto"/>
        <w:ind w:firstLine="851"/>
        <w:jc w:val="both"/>
        <w:rPr>
          <w:sz w:val="28"/>
          <w:szCs w:val="28"/>
        </w:rPr>
      </w:pPr>
      <w:r w:rsidRPr="00BB0089">
        <w:rPr>
          <w:sz w:val="28"/>
          <w:szCs w:val="28"/>
        </w:rPr>
        <w:t>3</w:t>
      </w:r>
      <w:r w:rsidRPr="00BB0089">
        <w:rPr>
          <w:sz w:val="28"/>
          <w:szCs w:val="28"/>
          <w:vertAlign w:val="superscript"/>
        </w:rPr>
        <w:t>,</w:t>
      </w:r>
      <w:r w:rsidRPr="00BB0089">
        <w:rPr>
          <w:sz w:val="28"/>
          <w:szCs w:val="28"/>
          <w:vertAlign w:val="subscript"/>
        </w:rPr>
        <w:t>дн</w:t>
      </w:r>
      <w:r w:rsidRPr="00BB0089">
        <w:rPr>
          <w:sz w:val="28"/>
          <w:szCs w:val="28"/>
        </w:rPr>
        <w:t xml:space="preserve"> – количество дней между грузооборотом и документооборотом;</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доставки и складирования материалов;</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для подготовки материалов к производству (технологический запас). Технологические запасы создаются по тем видам сырья, которые требуют перед запуском в производство предварительной обработки, выдержки для придания определенных потребительских свойств. Он учитывается в том случае, если не является частью процесса производства;</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пребывания материалов в виде текущего запаса. Текущий запас – постоянный запас материалов, полностью подготовленных к запуску в производство и предназначенных для бесперебойной работы</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lastRenderedPageBreak/>
        <w:fldChar w:fldCharType="begin"/>
      </w:r>
      <w:r w:rsidR="00BB0089" w:rsidRPr="00BB0089">
        <w:rPr>
          <w:sz w:val="28"/>
          <w:szCs w:val="28"/>
        </w:rPr>
        <w:instrText xml:space="preserve"> QUOTE </w:instrText>
      </w:r>
      <w:r w:rsidR="0006374B" w:rsidRPr="00774788">
        <w:rPr>
          <w:position w:val="-6"/>
        </w:rPr>
        <w:pict>
          <v:shape id="_x0000_i1084" type="#_x0000_t75" style="width:117pt;height:21.75pt" equationxml="&lt;">
            <v:imagedata r:id="rId39" o:title="" chromakey="white"/>
          </v:shape>
        </w:pict>
      </w:r>
      <w:r w:rsidR="00BB0089" w:rsidRPr="00BB0089">
        <w:rPr>
          <w:sz w:val="28"/>
          <w:szCs w:val="28"/>
        </w:rPr>
        <w:instrText xml:space="preserve"> </w:instrText>
      </w:r>
      <w:r w:rsidRPr="00BB0089">
        <w:rPr>
          <w:sz w:val="28"/>
          <w:szCs w:val="28"/>
        </w:rPr>
        <w:fldChar w:fldCharType="separate"/>
      </w:r>
      <w:r w:rsidRPr="00774788">
        <w:rPr>
          <w:position w:val="-6"/>
        </w:rPr>
        <w:pict>
          <v:shape id="_x0000_i1085" type="#_x0000_t75" style="width:117pt;height:21.75pt" equationxml="&lt;">
            <v:imagedata r:id="rId39" o:title="" chromakey="white"/>
          </v:shape>
        </w:pict>
      </w:r>
      <w:r w:rsidRPr="00BB0089">
        <w:rPr>
          <w:sz w:val="28"/>
          <w:szCs w:val="28"/>
        </w:rPr>
        <w:fldChar w:fldCharType="end"/>
      </w:r>
      <w:r w:rsidR="00BB0089" w:rsidRPr="00BB0089">
        <w:rPr>
          <w:sz w:val="28"/>
          <w:szCs w:val="28"/>
        </w:rPr>
        <w:t xml:space="preserve">                                                         (24)</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И</w:t>
      </w:r>
      <w:r w:rsidRPr="00BB0089">
        <w:rPr>
          <w:sz w:val="28"/>
          <w:szCs w:val="28"/>
          <w:vertAlign w:val="subscript"/>
        </w:rPr>
        <w:t>п</w:t>
      </w:r>
      <w:proofErr w:type="spellEnd"/>
      <w:r w:rsidRPr="00BB0089">
        <w:rPr>
          <w:sz w:val="28"/>
          <w:szCs w:val="28"/>
        </w:rPr>
        <w:t xml:space="preserve"> – интервал поставок материала;</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К</w:t>
      </w:r>
      <w:r w:rsidRPr="00BB0089">
        <w:rPr>
          <w:sz w:val="28"/>
          <w:szCs w:val="28"/>
          <w:vertAlign w:val="subscript"/>
        </w:rPr>
        <w:t>э</w:t>
      </w:r>
      <w:proofErr w:type="spellEnd"/>
      <w:r w:rsidRPr="00BB0089">
        <w:rPr>
          <w:sz w:val="28"/>
          <w:szCs w:val="28"/>
        </w:rPr>
        <w:t xml:space="preserve"> – коэффициент задержек материалов в запасе;</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пребывания материалов в виде страхового запаса. Страховой запас создается на случай непредвиденных отклонений в снабжении (срывов поставок во времени, поступления некачественного материала). Страховой запас принимается в размере 50 % текущего запаса, но может быть и меньше этой величины</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086" type="#_x0000_t75" style="width:99pt;height:23.25pt" equationxml="&lt;">
            <v:imagedata r:id="rId40" o:title="" chromakey="white"/>
          </v:shape>
        </w:pict>
      </w:r>
      <w:r w:rsidR="00BB0089" w:rsidRPr="00BB0089">
        <w:rPr>
          <w:sz w:val="28"/>
          <w:szCs w:val="28"/>
        </w:rPr>
        <w:instrText xml:space="preserve"> </w:instrText>
      </w:r>
      <w:r w:rsidRPr="00BB0089">
        <w:rPr>
          <w:sz w:val="28"/>
          <w:szCs w:val="28"/>
        </w:rPr>
        <w:fldChar w:fldCharType="separate"/>
      </w:r>
      <w:r w:rsidRPr="00774788">
        <w:rPr>
          <w:position w:val="-11"/>
        </w:rPr>
        <w:pict>
          <v:shape id="_x0000_i1087" type="#_x0000_t75" style="width:99pt;height:23.25pt" equationxml="&lt;">
            <v:imagedata r:id="rId40" o:title="" chromakey="white"/>
          </v:shape>
        </w:pict>
      </w:r>
      <w:r w:rsidRPr="00BB0089">
        <w:rPr>
          <w:sz w:val="28"/>
          <w:szCs w:val="28"/>
        </w:rPr>
        <w:fldChar w:fldCharType="end"/>
      </w:r>
      <w:r w:rsidR="00BB0089" w:rsidRPr="00BB0089">
        <w:rPr>
          <w:sz w:val="28"/>
          <w:szCs w:val="28"/>
        </w:rPr>
        <w:t xml:space="preserve">                                                              (25)</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Норматив оборотных средств определяется в денежном выражении для отдельных элементов (групп) оборотных средств и в целом по хозяйствующему субъекту. Нормативы устанавливаются по каждому элементу оборотных фондов и готовой продукции отдельно. После определения частных нормативов определяется общий норматив</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088" type="#_x0000_t75" style="width:194.25pt;height:23.25pt" equationxml="&lt;">
            <v:imagedata r:id="rId41" o:title="" chromakey="white"/>
          </v:shape>
        </w:pict>
      </w:r>
      <w:r w:rsidR="00BB0089" w:rsidRPr="00BB0089">
        <w:rPr>
          <w:sz w:val="28"/>
          <w:szCs w:val="28"/>
        </w:rPr>
        <w:instrText xml:space="preserve"> </w:instrText>
      </w:r>
      <w:r w:rsidRPr="00BB0089">
        <w:rPr>
          <w:sz w:val="28"/>
          <w:szCs w:val="28"/>
        </w:rPr>
        <w:fldChar w:fldCharType="separate"/>
      </w:r>
      <w:r w:rsidRPr="00774788">
        <w:rPr>
          <w:position w:val="-11"/>
        </w:rPr>
        <w:pict>
          <v:shape id="_x0000_i1089" type="#_x0000_t75" style="width:194.25pt;height:23.25pt" equationxml="&lt;">
            <v:imagedata r:id="rId41" o:title="" chromakey="white"/>
          </v:shape>
        </w:pict>
      </w:r>
      <w:r w:rsidRPr="00BB0089">
        <w:rPr>
          <w:sz w:val="28"/>
          <w:szCs w:val="28"/>
        </w:rPr>
        <w:fldChar w:fldCharType="end"/>
      </w:r>
      <w:r w:rsidR="00BB0089" w:rsidRPr="00BB0089">
        <w:rPr>
          <w:sz w:val="28"/>
          <w:szCs w:val="28"/>
        </w:rPr>
        <w:t xml:space="preserve">                                   (26)</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Н</w:t>
      </w:r>
      <w:r w:rsidRPr="00BB0089">
        <w:rPr>
          <w:sz w:val="28"/>
          <w:szCs w:val="28"/>
          <w:vertAlign w:val="subscript"/>
        </w:rPr>
        <w:t>общ</w:t>
      </w:r>
      <w:proofErr w:type="spellEnd"/>
      <w:r w:rsidRPr="00BB0089">
        <w:rPr>
          <w:sz w:val="28"/>
          <w:szCs w:val="28"/>
        </w:rPr>
        <w:t xml:space="preserve"> – общий норматив оборотных средств;</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Н</w:t>
      </w:r>
      <w:r w:rsidRPr="00BB0089">
        <w:rPr>
          <w:sz w:val="28"/>
          <w:szCs w:val="28"/>
          <w:vertAlign w:val="subscript"/>
        </w:rPr>
        <w:t>пз</w:t>
      </w:r>
      <w:proofErr w:type="spellEnd"/>
      <w:r w:rsidRPr="00BB0089">
        <w:rPr>
          <w:sz w:val="28"/>
          <w:szCs w:val="28"/>
        </w:rPr>
        <w:t xml:space="preserve"> – норматив оборотных средств в производственные запасы</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9"/>
        </w:rPr>
        <w:pict>
          <v:shape id="_x0000_i1090" type="#_x0000_t75" style="width:90.75pt;height:22.5pt" equationxml="&lt;">
            <v:imagedata r:id="rId42" o:title="" chromakey="white"/>
          </v:shape>
        </w:pict>
      </w:r>
      <w:r w:rsidR="00BB0089" w:rsidRPr="00BB0089">
        <w:rPr>
          <w:sz w:val="28"/>
          <w:szCs w:val="28"/>
        </w:rPr>
        <w:instrText xml:space="preserve"> </w:instrText>
      </w:r>
      <w:r w:rsidRPr="00BB0089">
        <w:rPr>
          <w:sz w:val="28"/>
          <w:szCs w:val="28"/>
        </w:rPr>
        <w:fldChar w:fldCharType="separate"/>
      </w:r>
      <w:r w:rsidRPr="00774788">
        <w:rPr>
          <w:position w:val="-9"/>
        </w:rPr>
        <w:pict>
          <v:shape id="_x0000_i1091" type="#_x0000_t75" style="width:90.75pt;height:22.5pt" equationxml="&lt;">
            <v:imagedata r:id="rId42" o:title="" chromakey="white"/>
          </v:shape>
        </w:pict>
      </w:r>
      <w:r w:rsidRPr="00BB0089">
        <w:rPr>
          <w:sz w:val="28"/>
          <w:szCs w:val="28"/>
        </w:rPr>
        <w:fldChar w:fldCharType="end"/>
      </w:r>
      <w:r w:rsidR="00BB0089" w:rsidRPr="00BB0089">
        <w:rPr>
          <w:sz w:val="28"/>
          <w:szCs w:val="28"/>
        </w:rPr>
        <w:t xml:space="preserve">                                                                (27)</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где 3</w:t>
      </w:r>
      <w:r w:rsidRPr="00BB0089">
        <w:rPr>
          <w:sz w:val="28"/>
          <w:szCs w:val="28"/>
          <w:vertAlign w:val="subscript"/>
        </w:rPr>
        <w:t>дн</w:t>
      </w:r>
      <w:r w:rsidRPr="00BB0089">
        <w:rPr>
          <w:sz w:val="28"/>
          <w:szCs w:val="28"/>
        </w:rPr>
        <w:t xml:space="preserve"> – норма запаса в днях;</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Н</w:t>
      </w:r>
      <w:r w:rsidRPr="00BB0089">
        <w:rPr>
          <w:sz w:val="28"/>
          <w:szCs w:val="28"/>
          <w:vertAlign w:val="subscript"/>
        </w:rPr>
        <w:t>нзп</w:t>
      </w:r>
      <w:proofErr w:type="spellEnd"/>
      <w:r w:rsidRPr="00BB0089">
        <w:rPr>
          <w:sz w:val="28"/>
          <w:szCs w:val="28"/>
        </w:rPr>
        <w:t xml:space="preserve"> – норматив незавершенного производства</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9"/>
        </w:rPr>
        <w:pict>
          <v:shape id="_x0000_i1092" type="#_x0000_t75" style="width:129.75pt;height:22.5pt" equationxml="&lt;">
            <v:imagedata r:id="rId43" o:title="" chromakey="white"/>
          </v:shape>
        </w:pict>
      </w:r>
      <w:r w:rsidR="00BB0089" w:rsidRPr="00BB0089">
        <w:rPr>
          <w:sz w:val="28"/>
          <w:szCs w:val="28"/>
        </w:rPr>
        <w:instrText xml:space="preserve"> </w:instrText>
      </w:r>
      <w:r w:rsidRPr="00BB0089">
        <w:rPr>
          <w:sz w:val="28"/>
          <w:szCs w:val="28"/>
        </w:rPr>
        <w:fldChar w:fldCharType="separate"/>
      </w:r>
      <w:r w:rsidRPr="00774788">
        <w:rPr>
          <w:position w:val="-9"/>
        </w:rPr>
        <w:pict>
          <v:shape id="_x0000_i1093" type="#_x0000_t75" style="width:129.75pt;height:22.5pt" equationxml="&lt;">
            <v:imagedata r:id="rId43" o:title="" chromakey="white"/>
          </v:shape>
        </w:pict>
      </w:r>
      <w:r w:rsidRPr="00BB0089">
        <w:rPr>
          <w:sz w:val="28"/>
          <w:szCs w:val="28"/>
        </w:rPr>
        <w:fldChar w:fldCharType="end"/>
      </w:r>
      <w:r w:rsidR="00BB0089" w:rsidRPr="00BB0089">
        <w:rPr>
          <w:sz w:val="28"/>
          <w:szCs w:val="28"/>
        </w:rPr>
        <w:t xml:space="preserve">                                                     (28)</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В</w:t>
      </w:r>
      <w:r w:rsidRPr="00BB0089">
        <w:rPr>
          <w:sz w:val="28"/>
          <w:szCs w:val="28"/>
          <w:vertAlign w:val="subscript"/>
        </w:rPr>
        <w:t>дн</w:t>
      </w:r>
      <w:proofErr w:type="spellEnd"/>
      <w:r w:rsidRPr="00BB0089">
        <w:rPr>
          <w:sz w:val="28"/>
          <w:szCs w:val="28"/>
        </w:rPr>
        <w:t xml:space="preserve"> – среднедневной выпуск продукции по производственной себестоимости;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lang w:val="en-US"/>
        </w:rPr>
        <w:t>t</w:t>
      </w:r>
      <w:r w:rsidRPr="00BB0089">
        <w:rPr>
          <w:sz w:val="28"/>
          <w:szCs w:val="28"/>
          <w:vertAlign w:val="subscript"/>
        </w:rPr>
        <w:t>ц</w:t>
      </w:r>
      <w:r w:rsidRPr="00BB0089">
        <w:rPr>
          <w:sz w:val="28"/>
          <w:szCs w:val="28"/>
        </w:rPr>
        <w:t xml:space="preserve"> – длительность производственного цикла;</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К</w:t>
      </w:r>
      <w:r w:rsidRPr="00BB0089">
        <w:rPr>
          <w:sz w:val="28"/>
          <w:szCs w:val="28"/>
          <w:vertAlign w:val="subscript"/>
        </w:rPr>
        <w:t>н.з</w:t>
      </w:r>
      <w:proofErr w:type="spellEnd"/>
      <w:r w:rsidRPr="00BB0089">
        <w:rPr>
          <w:sz w:val="28"/>
          <w:szCs w:val="28"/>
          <w:vertAlign w:val="subscript"/>
        </w:rPr>
        <w:t>.</w:t>
      </w:r>
      <w:r w:rsidRPr="00BB0089">
        <w:rPr>
          <w:sz w:val="28"/>
          <w:szCs w:val="28"/>
        </w:rPr>
        <w:t xml:space="preserve"> – коэффициент нарастания затрат</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094" type="#_x0000_t75" style="width:148.5pt;height:21.75pt" equationxml="&lt;">
            <v:imagedata r:id="rId44"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6"/>
        </w:rPr>
        <w:pict>
          <v:shape id="_x0000_i1095" type="#_x0000_t75" style="width:148.5pt;height:21.75pt" equationxml="&lt;">
            <v:imagedata r:id="rId44" o:title="" chromakey="white"/>
          </v:shape>
        </w:pict>
      </w:r>
      <w:r w:rsidRPr="00BB0089">
        <w:rPr>
          <w:sz w:val="28"/>
          <w:szCs w:val="28"/>
        </w:rPr>
        <w:fldChar w:fldCharType="end"/>
      </w:r>
      <w:r w:rsidR="00BB0089" w:rsidRPr="00BB0089">
        <w:rPr>
          <w:sz w:val="28"/>
          <w:szCs w:val="28"/>
        </w:rPr>
        <w:t xml:space="preserve">                                                (29)</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С</w:t>
      </w:r>
      <w:r w:rsidRPr="00BB0089">
        <w:rPr>
          <w:sz w:val="28"/>
          <w:szCs w:val="28"/>
          <w:vertAlign w:val="subscript"/>
        </w:rPr>
        <w:t>н</w:t>
      </w:r>
      <w:proofErr w:type="spellEnd"/>
      <w:r w:rsidRPr="00BB0089">
        <w:rPr>
          <w:sz w:val="28"/>
          <w:szCs w:val="28"/>
        </w:rPr>
        <w:t xml:space="preserve"> – начальные затраты;</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С</w:t>
      </w:r>
      <w:r w:rsidRPr="00BB0089">
        <w:rPr>
          <w:sz w:val="28"/>
          <w:szCs w:val="28"/>
          <w:vertAlign w:val="subscript"/>
        </w:rPr>
        <w:t>к</w:t>
      </w:r>
      <w:proofErr w:type="spellEnd"/>
      <w:r w:rsidRPr="00BB0089">
        <w:rPr>
          <w:sz w:val="28"/>
          <w:szCs w:val="28"/>
        </w:rPr>
        <w:t xml:space="preserve"> – конечные (полные) затраты;</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Н</w:t>
      </w:r>
      <w:r w:rsidRPr="00BB0089">
        <w:rPr>
          <w:sz w:val="28"/>
          <w:szCs w:val="28"/>
          <w:vertAlign w:val="subscript"/>
        </w:rPr>
        <w:t>рбп</w:t>
      </w:r>
      <w:proofErr w:type="spellEnd"/>
      <w:r w:rsidRPr="00BB0089">
        <w:rPr>
          <w:sz w:val="28"/>
          <w:szCs w:val="28"/>
        </w:rPr>
        <w:t xml:space="preserve"> – норматив расходов будущих периодов</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lastRenderedPageBreak/>
        <w:fldChar w:fldCharType="begin"/>
      </w:r>
      <w:r w:rsidR="00BB0089" w:rsidRPr="00BB0089">
        <w:rPr>
          <w:sz w:val="28"/>
          <w:szCs w:val="28"/>
        </w:rPr>
        <w:instrText xml:space="preserve"> QUOTE </w:instrText>
      </w:r>
      <w:r w:rsidR="0006374B" w:rsidRPr="00774788">
        <w:rPr>
          <w:position w:val="-11"/>
        </w:rPr>
        <w:pict>
          <v:shape id="_x0000_i1096" type="#_x0000_t75" style="width:154.5pt;height:23.25pt" equationxml="&lt;">
            <v:imagedata r:id="rId45"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1"/>
        </w:rPr>
        <w:pict>
          <v:shape id="_x0000_i1097" type="#_x0000_t75" style="width:154.5pt;height:23.25pt" equationxml="&lt;">
            <v:imagedata r:id="rId45" o:title="" chromakey="white"/>
          </v:shape>
        </w:pict>
      </w:r>
      <w:r w:rsidRPr="00BB0089">
        <w:rPr>
          <w:sz w:val="28"/>
          <w:szCs w:val="28"/>
        </w:rPr>
        <w:fldChar w:fldCharType="end"/>
      </w:r>
      <w:r w:rsidR="00BB0089" w:rsidRPr="00BB0089">
        <w:rPr>
          <w:sz w:val="28"/>
          <w:szCs w:val="28"/>
        </w:rPr>
        <w:t xml:space="preserve">                                              (30)</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Р</w:t>
      </w:r>
      <w:r w:rsidRPr="00BB0089">
        <w:rPr>
          <w:sz w:val="28"/>
          <w:szCs w:val="28"/>
          <w:vertAlign w:val="subscript"/>
        </w:rPr>
        <w:t>н</w:t>
      </w:r>
      <w:proofErr w:type="spellEnd"/>
      <w:r w:rsidRPr="00BB0089">
        <w:rPr>
          <w:sz w:val="28"/>
          <w:szCs w:val="28"/>
        </w:rPr>
        <w:t xml:space="preserve"> – сумма средств в расходах будущих периодов на начало планируемого периода;</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Р</w:t>
      </w:r>
      <w:r w:rsidRPr="00BB0089">
        <w:rPr>
          <w:sz w:val="28"/>
          <w:szCs w:val="28"/>
          <w:vertAlign w:val="subscript"/>
        </w:rPr>
        <w:t>пл</w:t>
      </w:r>
      <w:proofErr w:type="spellEnd"/>
      <w:r w:rsidRPr="00BB0089">
        <w:rPr>
          <w:sz w:val="28"/>
          <w:szCs w:val="28"/>
        </w:rPr>
        <w:t xml:space="preserve"> – затраты планируемого периода на эти цели;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Р</w:t>
      </w:r>
      <w:r w:rsidRPr="00BB0089">
        <w:rPr>
          <w:sz w:val="28"/>
          <w:szCs w:val="28"/>
          <w:vertAlign w:val="subscript"/>
        </w:rPr>
        <w:t>пл.пог</w:t>
      </w:r>
      <w:proofErr w:type="spellEnd"/>
      <w:r w:rsidRPr="00BB0089">
        <w:rPr>
          <w:sz w:val="28"/>
          <w:szCs w:val="28"/>
        </w:rPr>
        <w:t xml:space="preserve"> – затраты в планируемом периоде, подлежащие списанию на себестоимость продукции;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Н</w:t>
      </w:r>
      <w:r w:rsidRPr="00BB0089">
        <w:rPr>
          <w:sz w:val="28"/>
          <w:szCs w:val="28"/>
          <w:vertAlign w:val="subscript"/>
        </w:rPr>
        <w:t>гп</w:t>
      </w:r>
      <w:proofErr w:type="spellEnd"/>
      <w:r w:rsidRPr="00BB0089">
        <w:rPr>
          <w:sz w:val="28"/>
          <w:szCs w:val="28"/>
        </w:rPr>
        <w:t xml:space="preserve"> – норматив оборотных средств в запасах готовой продукции</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9"/>
        </w:rPr>
        <w:pict>
          <v:shape id="_x0000_i1098" type="#_x0000_t75" style="width:125.25pt;height:22.5pt" equationxml="&lt;">
            <v:imagedata r:id="rId46"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9"/>
        </w:rPr>
        <w:pict>
          <v:shape id="_x0000_i1099" type="#_x0000_t75" style="width:125.25pt;height:22.5pt" equationxml="&lt;">
            <v:imagedata r:id="rId46" o:title="" chromakey="white"/>
          </v:shape>
        </w:pict>
      </w:r>
      <w:r w:rsidRPr="00BB0089">
        <w:rPr>
          <w:sz w:val="28"/>
          <w:szCs w:val="28"/>
        </w:rPr>
        <w:fldChar w:fldCharType="end"/>
      </w:r>
      <w:r w:rsidR="00BB0089" w:rsidRPr="00BB0089">
        <w:rPr>
          <w:sz w:val="28"/>
          <w:szCs w:val="28"/>
        </w:rPr>
        <w:t xml:space="preserve">                                                      (31)</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xml:space="preserve">где </w:t>
      </w:r>
      <w:r w:rsidRPr="00BB0089">
        <w:rPr>
          <w:sz w:val="28"/>
          <w:szCs w:val="28"/>
          <w:lang w:val="en-US"/>
        </w:rPr>
        <w:t>V</w:t>
      </w:r>
      <w:proofErr w:type="spellStart"/>
      <w:r w:rsidRPr="00BB0089">
        <w:rPr>
          <w:sz w:val="28"/>
          <w:szCs w:val="28"/>
          <w:vertAlign w:val="subscript"/>
        </w:rPr>
        <w:t>тп.с</w:t>
      </w:r>
      <w:proofErr w:type="spellEnd"/>
      <w:r w:rsidRPr="00BB0089">
        <w:rPr>
          <w:sz w:val="28"/>
          <w:szCs w:val="28"/>
        </w:rPr>
        <w:t xml:space="preserve"> – выпуск готовой продукции по производственной себестоимости;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Т</w:t>
      </w:r>
      <w:r w:rsidRPr="00BB0089">
        <w:rPr>
          <w:sz w:val="28"/>
          <w:szCs w:val="28"/>
          <w:vertAlign w:val="subscript"/>
        </w:rPr>
        <w:t>пл</w:t>
      </w:r>
      <w:proofErr w:type="spellEnd"/>
      <w:r w:rsidRPr="00BB0089">
        <w:rPr>
          <w:sz w:val="28"/>
          <w:szCs w:val="28"/>
        </w:rPr>
        <w:t xml:space="preserve"> – количество дней в плановом периоде (квартал, месяц, год);</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9"/>
        </w:rPr>
        <w:pict>
          <v:shape id="_x0000_i1100" type="#_x0000_t75" style="width:92.25pt;height:22.5pt" equationxml="&lt;">
            <v:imagedata r:id="rId47"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9"/>
        </w:rPr>
        <w:pict>
          <v:shape id="_x0000_i1101" type="#_x0000_t75" style="width:92.25pt;height:22.5pt" equationxml="&lt;">
            <v:imagedata r:id="rId47" o:title="" chromakey="white"/>
          </v:shape>
        </w:pict>
      </w:r>
      <w:r w:rsidRPr="00BB0089">
        <w:rPr>
          <w:sz w:val="28"/>
          <w:szCs w:val="28"/>
        </w:rPr>
        <w:fldChar w:fldCharType="end"/>
      </w:r>
      <w:r w:rsidR="00BB0089" w:rsidRPr="00BB0089">
        <w:rPr>
          <w:sz w:val="28"/>
          <w:szCs w:val="28"/>
        </w:rPr>
        <w:t xml:space="preserve">                                                                (32)</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Коэффициент оборачиваемости – это количество оборотов, которое совершают оборотные средства за определенный период</w:t>
      </w:r>
    </w:p>
    <w:p w:rsidR="00BB0089" w:rsidRPr="00BB0089" w:rsidRDefault="00774788" w:rsidP="00BB0089">
      <w:pPr>
        <w:widowControl w:val="0"/>
        <w:autoSpaceDE w:val="0"/>
        <w:autoSpaceDN w:val="0"/>
        <w:adjustRightInd w:val="0"/>
        <w:spacing w:before="0" w:after="0" w:line="360" w:lineRule="auto"/>
        <w:ind w:firstLine="3402"/>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02" type="#_x0000_t75" style="width:77.25pt;height:21.75pt" equationxml="&lt;">
            <v:imagedata r:id="rId48"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6"/>
        </w:rPr>
        <w:pict>
          <v:shape id="_x0000_i1103" type="#_x0000_t75" style="width:77.25pt;height:21.75pt" equationxml="&lt;">
            <v:imagedata r:id="rId48" o:title="" chromakey="white"/>
          </v:shape>
        </w:pict>
      </w:r>
      <w:r w:rsidRPr="00BB0089">
        <w:rPr>
          <w:sz w:val="28"/>
          <w:szCs w:val="28"/>
        </w:rPr>
        <w:fldChar w:fldCharType="end"/>
      </w:r>
      <w:r w:rsidR="00BB0089" w:rsidRPr="00BB0089">
        <w:rPr>
          <w:sz w:val="28"/>
          <w:szCs w:val="28"/>
        </w:rPr>
        <w:t>,                                                                  (33)</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xml:space="preserve">где </w:t>
      </w:r>
      <w:proofErr w:type="spellStart"/>
      <w:r w:rsidRPr="00BB0089">
        <w:rPr>
          <w:sz w:val="28"/>
          <w:szCs w:val="28"/>
        </w:rPr>
        <w:t>К</w:t>
      </w:r>
      <w:r w:rsidRPr="00BB0089">
        <w:rPr>
          <w:sz w:val="28"/>
          <w:szCs w:val="28"/>
          <w:vertAlign w:val="subscript"/>
        </w:rPr>
        <w:t>об</w:t>
      </w:r>
      <w:proofErr w:type="spellEnd"/>
      <w:r w:rsidRPr="00BB0089">
        <w:rPr>
          <w:sz w:val="28"/>
          <w:szCs w:val="28"/>
        </w:rPr>
        <w:t xml:space="preserve"> - коэффициент оборачиваемости оборотных средств;</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Р - объем реализованной продукции за рассматриваемый период, руб.;</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proofErr w:type="spellStart"/>
      <w:r w:rsidRPr="00BB0089">
        <w:rPr>
          <w:sz w:val="28"/>
          <w:szCs w:val="28"/>
        </w:rPr>
        <w:t>Об</w:t>
      </w:r>
      <w:r w:rsidRPr="00BB0089">
        <w:rPr>
          <w:sz w:val="28"/>
          <w:szCs w:val="28"/>
          <w:vertAlign w:val="subscript"/>
        </w:rPr>
        <w:t>с</w:t>
      </w:r>
      <w:proofErr w:type="spellEnd"/>
      <w:r w:rsidRPr="00BB0089">
        <w:rPr>
          <w:sz w:val="28"/>
          <w:szCs w:val="28"/>
        </w:rPr>
        <w:t xml:space="preserve"> - средняя сумма оборотных средств за тот же период.</w:t>
      </w:r>
    </w:p>
    <w:p w:rsidR="00BB0089" w:rsidRPr="00BB0089" w:rsidRDefault="00BB0089" w:rsidP="00BB0089">
      <w:pPr>
        <w:widowControl w:val="0"/>
        <w:autoSpaceDE w:val="0"/>
        <w:autoSpaceDN w:val="0"/>
        <w:adjustRightInd w:val="0"/>
        <w:spacing w:before="0" w:after="0" w:line="360" w:lineRule="auto"/>
        <w:ind w:firstLine="851"/>
        <w:rPr>
          <w:sz w:val="28"/>
          <w:szCs w:val="28"/>
        </w:rPr>
      </w:pPr>
      <w:r w:rsidRPr="00BB0089">
        <w:rPr>
          <w:sz w:val="28"/>
          <w:szCs w:val="28"/>
        </w:rPr>
        <w:t>Время (длительность) оборота принято называть оборачиваемостью в днях</w:t>
      </w:r>
    </w:p>
    <w:p w:rsidR="00BB0089" w:rsidRPr="00BB0089" w:rsidRDefault="00774788" w:rsidP="00BB0089">
      <w:pPr>
        <w:widowControl w:val="0"/>
        <w:autoSpaceDE w:val="0"/>
        <w:autoSpaceDN w:val="0"/>
        <w:adjustRightInd w:val="0"/>
        <w:spacing w:before="0" w:after="0" w:line="360" w:lineRule="auto"/>
        <w:ind w:firstLine="3402"/>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04" type="#_x0000_t75" style="width:66.75pt;height:21.75pt" equationxml="&lt;">
            <v:imagedata r:id="rId49"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6"/>
        </w:rPr>
        <w:pict>
          <v:shape id="_x0000_i1105" type="#_x0000_t75" style="width:66.75pt;height:21.75pt" equationxml="&lt;">
            <v:imagedata r:id="rId49" o:title="" chromakey="white"/>
          </v:shape>
        </w:pict>
      </w:r>
      <w:r w:rsidRPr="00BB0089">
        <w:rPr>
          <w:sz w:val="28"/>
          <w:szCs w:val="28"/>
        </w:rPr>
        <w:fldChar w:fldCharType="end"/>
      </w:r>
      <w:r w:rsidR="00BB0089" w:rsidRPr="00BB0089">
        <w:rPr>
          <w:sz w:val="28"/>
          <w:szCs w:val="28"/>
        </w:rPr>
        <w:t xml:space="preserve">                                                                       (34)</w:t>
      </w:r>
    </w:p>
    <w:p w:rsidR="00BB0089" w:rsidRPr="00BB0089" w:rsidRDefault="00BB0089" w:rsidP="00BB0089">
      <w:pPr>
        <w:widowControl w:val="0"/>
        <w:autoSpaceDE w:val="0"/>
        <w:autoSpaceDN w:val="0"/>
        <w:adjustRightInd w:val="0"/>
        <w:spacing w:before="0" w:after="0" w:line="360" w:lineRule="auto"/>
        <w:ind w:firstLine="851"/>
        <w:rPr>
          <w:sz w:val="28"/>
          <w:szCs w:val="28"/>
        </w:rPr>
      </w:pPr>
      <w:r w:rsidRPr="00BB0089">
        <w:rPr>
          <w:sz w:val="28"/>
          <w:szCs w:val="28"/>
        </w:rPr>
        <w:t>где Д – число дней в данном периоде (360, 90, 30),</w:t>
      </w:r>
    </w:p>
    <w:p w:rsidR="00BB0089" w:rsidRPr="00BB0089" w:rsidRDefault="00BB0089" w:rsidP="00BB0089">
      <w:pPr>
        <w:widowControl w:val="0"/>
        <w:autoSpaceDE w:val="0"/>
        <w:autoSpaceDN w:val="0"/>
        <w:adjustRightInd w:val="0"/>
        <w:spacing w:before="0" w:after="0" w:line="360" w:lineRule="auto"/>
        <w:ind w:firstLine="851"/>
        <w:rPr>
          <w:sz w:val="28"/>
          <w:szCs w:val="28"/>
        </w:rPr>
      </w:pPr>
      <w:r w:rsidRPr="00BB0089">
        <w:rPr>
          <w:sz w:val="28"/>
          <w:szCs w:val="28"/>
        </w:rPr>
        <w:t>или</w:t>
      </w:r>
    </w:p>
    <w:p w:rsidR="00BB0089" w:rsidRPr="00BB0089" w:rsidRDefault="00774788" w:rsidP="00BB0089">
      <w:pPr>
        <w:widowControl w:val="0"/>
        <w:autoSpaceDE w:val="0"/>
        <w:autoSpaceDN w:val="0"/>
        <w:adjustRightInd w:val="0"/>
        <w:spacing w:before="0" w:after="0" w:line="360" w:lineRule="auto"/>
        <w:ind w:firstLine="3402"/>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06" type="#_x0000_t75" style="width:87pt;height:21.75pt" equationxml="&lt;">
            <v:imagedata r:id="rId50"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6"/>
        </w:rPr>
        <w:pict>
          <v:shape id="_x0000_i1107" type="#_x0000_t75" style="width:87pt;height:21.75pt" equationxml="&lt;">
            <v:imagedata r:id="rId50" o:title="" chromakey="white"/>
          </v:shape>
        </w:pict>
      </w:r>
      <w:r w:rsidRPr="00BB0089">
        <w:rPr>
          <w:sz w:val="28"/>
          <w:szCs w:val="28"/>
        </w:rPr>
        <w:fldChar w:fldCharType="end"/>
      </w:r>
      <w:r w:rsidR="00BB0089" w:rsidRPr="00BB0089">
        <w:rPr>
          <w:sz w:val="28"/>
          <w:szCs w:val="28"/>
        </w:rPr>
        <w:t>,                                                                (35)</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Средние за год остатки оборотных средств рассчитывают как среднеарифметическую четырех среднеквартальных сумм</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5"/>
        </w:rPr>
        <w:pict>
          <v:shape id="_x0000_i1108" type="#_x0000_t75" style="width:234pt;height:30pt" equationxml="&lt;">
            <v:imagedata r:id="rId51"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5"/>
        </w:rPr>
        <w:pict>
          <v:shape id="_x0000_i1109" type="#_x0000_t75" style="width:234pt;height:30pt" equationxml="&lt;">
            <v:imagedata r:id="rId51" o:title="" chromakey="white"/>
          </v:shape>
        </w:pict>
      </w:r>
      <w:r w:rsidRPr="00BB0089">
        <w:rPr>
          <w:sz w:val="28"/>
          <w:szCs w:val="28"/>
        </w:rPr>
        <w:fldChar w:fldCharType="end"/>
      </w:r>
      <w:r w:rsidR="00BB0089" w:rsidRPr="00BB0089">
        <w:rPr>
          <w:sz w:val="28"/>
          <w:szCs w:val="28"/>
        </w:rPr>
        <w:t xml:space="preserve">                        (36)</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Среднеквартальную сумму вычисляют как среднюю трех среднемесячных</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lastRenderedPageBreak/>
        <w:fldChar w:fldCharType="begin"/>
      </w:r>
      <w:r w:rsidR="00BB0089" w:rsidRPr="00BB0089">
        <w:rPr>
          <w:sz w:val="28"/>
          <w:szCs w:val="28"/>
        </w:rPr>
        <w:instrText xml:space="preserve"> QUOTE </w:instrText>
      </w:r>
      <w:r w:rsidR="0006374B" w:rsidRPr="00774788">
        <w:rPr>
          <w:position w:val="-15"/>
        </w:rPr>
        <w:pict>
          <v:shape id="_x0000_i1110" type="#_x0000_t75" style="width:195.75pt;height:30pt" equationxml="&lt;">
            <v:imagedata r:id="rId52"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5"/>
        </w:rPr>
        <w:pict>
          <v:shape id="_x0000_i1111" type="#_x0000_t75" style="width:195.75pt;height:30pt" equationxml="&lt;">
            <v:imagedata r:id="rId52" o:title="" chromakey="white"/>
          </v:shape>
        </w:pict>
      </w:r>
      <w:r w:rsidRPr="00BB0089">
        <w:rPr>
          <w:sz w:val="28"/>
          <w:szCs w:val="28"/>
        </w:rPr>
        <w:fldChar w:fldCharType="end"/>
      </w:r>
      <w:r w:rsidR="00BB0089" w:rsidRPr="00BB0089">
        <w:rPr>
          <w:sz w:val="28"/>
          <w:szCs w:val="28"/>
        </w:rPr>
        <w:t>,                                 (37)</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Среднемесячная сумма</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5"/>
        </w:rPr>
        <w:pict>
          <v:shape id="_x0000_i1112" type="#_x0000_t75" style="width:164.25pt;height:30pt" equationxml="&lt;">
            <v:imagedata r:id="rId53"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5"/>
        </w:rPr>
        <w:pict>
          <v:shape id="_x0000_i1113" type="#_x0000_t75" style="width:164.25pt;height:30pt" equationxml="&lt;">
            <v:imagedata r:id="rId53" o:title="" chromakey="white"/>
          </v:shape>
        </w:pict>
      </w:r>
      <w:r w:rsidRPr="00BB0089">
        <w:rPr>
          <w:sz w:val="28"/>
          <w:szCs w:val="28"/>
        </w:rPr>
        <w:fldChar w:fldCharType="end"/>
      </w:r>
      <w:r w:rsidR="00BB0089" w:rsidRPr="00BB0089">
        <w:rPr>
          <w:sz w:val="28"/>
          <w:szCs w:val="28"/>
        </w:rPr>
        <w:t>,                                          (38)</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Объем реализованной продукции рассчитывается по формуле</w:t>
      </w:r>
    </w:p>
    <w:p w:rsidR="00BB0089" w:rsidRPr="00BB0089" w:rsidRDefault="00774788" w:rsidP="00BB0089">
      <w:pPr>
        <w:widowControl w:val="0"/>
        <w:autoSpaceDE w:val="0"/>
        <w:autoSpaceDN w:val="0"/>
        <w:adjustRightInd w:val="0"/>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14" type="#_x0000_t75" style="width:224.25pt;height:21.75pt" equationxml="&lt;">
            <v:imagedata r:id="rId54"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6"/>
        </w:rPr>
        <w:pict>
          <v:shape id="_x0000_i1115" type="#_x0000_t75" style="width:224.25pt;height:21.75pt" equationxml="&lt;">
            <v:imagedata r:id="rId54" o:title="" chromakey="white"/>
          </v:shape>
        </w:pict>
      </w:r>
      <w:r w:rsidRPr="00BB0089">
        <w:rPr>
          <w:sz w:val="28"/>
          <w:szCs w:val="28"/>
        </w:rPr>
        <w:fldChar w:fldCharType="end"/>
      </w:r>
      <w:r w:rsidR="00BB0089" w:rsidRPr="00BB0089">
        <w:rPr>
          <w:sz w:val="28"/>
          <w:szCs w:val="28"/>
        </w:rPr>
        <w:t>,                         (39)</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где ТП - объем товарной продукции;</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ГП</w:t>
      </w:r>
      <w:r w:rsidRPr="00BB0089">
        <w:rPr>
          <w:sz w:val="28"/>
          <w:szCs w:val="28"/>
          <w:vertAlign w:val="subscript"/>
        </w:rPr>
        <w:t>сн</w:t>
      </w:r>
      <w:proofErr w:type="spellEnd"/>
      <w:r w:rsidRPr="00BB0089">
        <w:rPr>
          <w:sz w:val="28"/>
          <w:szCs w:val="28"/>
        </w:rPr>
        <w:t xml:space="preserve">, </w:t>
      </w:r>
      <w:proofErr w:type="spellStart"/>
      <w:r w:rsidRPr="00BB0089">
        <w:rPr>
          <w:sz w:val="28"/>
          <w:szCs w:val="28"/>
        </w:rPr>
        <w:t>ГП</w:t>
      </w:r>
      <w:r w:rsidRPr="00BB0089">
        <w:rPr>
          <w:sz w:val="28"/>
          <w:szCs w:val="28"/>
          <w:vertAlign w:val="subscript"/>
        </w:rPr>
        <w:t>ск</w:t>
      </w:r>
      <w:proofErr w:type="spellEnd"/>
      <w:r w:rsidRPr="00BB0089">
        <w:rPr>
          <w:sz w:val="28"/>
          <w:szCs w:val="28"/>
        </w:rPr>
        <w:t xml:space="preserve"> - остатки готовой продукции на составе на начало и конец планового периода;</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roofErr w:type="spellStart"/>
      <w:r w:rsidRPr="00BB0089">
        <w:rPr>
          <w:sz w:val="28"/>
          <w:szCs w:val="28"/>
        </w:rPr>
        <w:t>ГП</w:t>
      </w:r>
      <w:r w:rsidRPr="00BB0089">
        <w:rPr>
          <w:sz w:val="28"/>
          <w:szCs w:val="28"/>
          <w:vertAlign w:val="subscript"/>
        </w:rPr>
        <w:t>он</w:t>
      </w:r>
      <w:proofErr w:type="spellEnd"/>
      <w:r w:rsidRPr="00BB0089">
        <w:rPr>
          <w:sz w:val="28"/>
          <w:szCs w:val="28"/>
        </w:rPr>
        <w:t xml:space="preserve">, </w:t>
      </w:r>
      <w:proofErr w:type="spellStart"/>
      <w:r w:rsidRPr="00BB0089">
        <w:rPr>
          <w:sz w:val="28"/>
          <w:szCs w:val="28"/>
        </w:rPr>
        <w:t>ГП</w:t>
      </w:r>
      <w:r w:rsidRPr="00BB0089">
        <w:rPr>
          <w:sz w:val="28"/>
          <w:szCs w:val="28"/>
          <w:vertAlign w:val="subscript"/>
        </w:rPr>
        <w:t>ок</w:t>
      </w:r>
      <w:proofErr w:type="spellEnd"/>
      <w:r w:rsidRPr="00BB0089">
        <w:rPr>
          <w:sz w:val="28"/>
          <w:szCs w:val="28"/>
        </w:rPr>
        <w:t xml:space="preserve"> - остатки готовой продукции отгруженной, но не оплаченной на начало и конец планового периода.</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p>
    <w:p w:rsidR="00BB0089" w:rsidRPr="00BB0089" w:rsidRDefault="00BB0089" w:rsidP="00BB0089">
      <w:pPr>
        <w:widowControl w:val="0"/>
        <w:autoSpaceDE w:val="0"/>
        <w:autoSpaceDN w:val="0"/>
        <w:adjustRightInd w:val="0"/>
        <w:spacing w:before="0" w:after="0" w:line="360" w:lineRule="auto"/>
        <w:ind w:firstLine="851"/>
        <w:jc w:val="both"/>
        <w:rPr>
          <w:b/>
          <w:sz w:val="28"/>
          <w:szCs w:val="28"/>
        </w:rPr>
      </w:pPr>
      <w:r w:rsidRPr="00BB0089">
        <w:rPr>
          <w:b/>
          <w:sz w:val="28"/>
          <w:szCs w:val="28"/>
        </w:rPr>
        <w:t>Примеры решения задач</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Задача №1. Рассчитайте оборачиваемость оборотных средств (длительность оборота) и коэффициент оборачиваемости за год, используя данные таблицы 2.</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Таблица 2 – Данные для расчета длительности оборота и коэффициента оборачиваемости оборотных средств за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605"/>
        <w:gridCol w:w="2605"/>
        <w:gridCol w:w="2606"/>
      </w:tblGrid>
      <w:tr w:rsidR="00BB0089" w:rsidRPr="00BB0089" w:rsidTr="00DC731B">
        <w:tc>
          <w:tcPr>
            <w:tcW w:w="5210" w:type="dxa"/>
            <w:gridSpan w:val="2"/>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Остатки оборотных средств</w:t>
            </w:r>
          </w:p>
        </w:tc>
        <w:tc>
          <w:tcPr>
            <w:tcW w:w="5211" w:type="dxa"/>
            <w:gridSpan w:val="2"/>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Объем реализованной продукции</w:t>
            </w:r>
          </w:p>
        </w:tc>
      </w:tr>
      <w:tr w:rsidR="00BB0089" w:rsidRPr="00BB0089" w:rsidTr="00DC731B">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Дата</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Сумма, тыс. р.</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Квартал</w:t>
            </w:r>
          </w:p>
        </w:tc>
        <w:tc>
          <w:tcPr>
            <w:tcW w:w="2606"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Сумма, тыс. р.</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на 1 января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2500</w:t>
            </w:r>
          </w:p>
        </w:tc>
        <w:tc>
          <w:tcPr>
            <w:tcW w:w="2605" w:type="dxa"/>
            <w:shd w:val="clear" w:color="auto" w:fill="auto"/>
          </w:tcPr>
          <w:p w:rsidR="00BB0089" w:rsidRPr="00DC731B" w:rsidRDefault="00BB0089" w:rsidP="00DC731B">
            <w:pPr>
              <w:spacing w:before="0" w:after="0" w:line="360" w:lineRule="auto"/>
              <w:rPr>
                <w:sz w:val="28"/>
                <w:szCs w:val="28"/>
                <w:lang w:val="en-US"/>
              </w:rPr>
            </w:pPr>
            <w:r w:rsidRPr="00DC731B">
              <w:rPr>
                <w:sz w:val="28"/>
                <w:szCs w:val="28"/>
                <w:lang w:val="en-US"/>
              </w:rPr>
              <w:t>I</w:t>
            </w:r>
          </w:p>
        </w:tc>
        <w:tc>
          <w:tcPr>
            <w:tcW w:w="2606"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lang w:val="en-US"/>
              </w:rPr>
              <w:t>3000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апреля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2600</w:t>
            </w:r>
          </w:p>
        </w:tc>
        <w:tc>
          <w:tcPr>
            <w:tcW w:w="2605" w:type="dxa"/>
            <w:shd w:val="clear" w:color="auto" w:fill="auto"/>
          </w:tcPr>
          <w:p w:rsidR="00BB0089" w:rsidRPr="00DC731B" w:rsidRDefault="00BB0089" w:rsidP="00DC731B">
            <w:pPr>
              <w:spacing w:before="0" w:after="0" w:line="360" w:lineRule="auto"/>
              <w:rPr>
                <w:sz w:val="28"/>
                <w:szCs w:val="28"/>
                <w:lang w:val="en-US"/>
              </w:rPr>
            </w:pPr>
            <w:r w:rsidRPr="00DC731B">
              <w:rPr>
                <w:sz w:val="28"/>
                <w:szCs w:val="28"/>
                <w:lang w:val="en-US"/>
              </w:rPr>
              <w:t>II</w:t>
            </w:r>
          </w:p>
        </w:tc>
        <w:tc>
          <w:tcPr>
            <w:tcW w:w="2606"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lang w:val="en-US"/>
              </w:rPr>
              <w:t>3500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июля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2400</w:t>
            </w:r>
          </w:p>
        </w:tc>
        <w:tc>
          <w:tcPr>
            <w:tcW w:w="2605" w:type="dxa"/>
            <w:shd w:val="clear" w:color="auto" w:fill="auto"/>
          </w:tcPr>
          <w:p w:rsidR="00BB0089" w:rsidRPr="00DC731B" w:rsidRDefault="00BB0089" w:rsidP="00DC731B">
            <w:pPr>
              <w:spacing w:before="0" w:after="0" w:line="360" w:lineRule="auto"/>
              <w:rPr>
                <w:sz w:val="28"/>
                <w:szCs w:val="28"/>
                <w:lang w:val="en-US"/>
              </w:rPr>
            </w:pPr>
            <w:r w:rsidRPr="00DC731B">
              <w:rPr>
                <w:sz w:val="28"/>
                <w:szCs w:val="28"/>
                <w:lang w:val="en-US"/>
              </w:rPr>
              <w:t>III</w:t>
            </w:r>
          </w:p>
        </w:tc>
        <w:tc>
          <w:tcPr>
            <w:tcW w:w="2606"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lang w:val="en-US"/>
              </w:rPr>
              <w:t>2900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октября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2400</w:t>
            </w:r>
          </w:p>
        </w:tc>
        <w:tc>
          <w:tcPr>
            <w:tcW w:w="2605" w:type="dxa"/>
            <w:vMerge w:val="restart"/>
            <w:shd w:val="clear" w:color="auto" w:fill="auto"/>
            <w:vAlign w:val="center"/>
          </w:tcPr>
          <w:p w:rsidR="00BB0089" w:rsidRPr="00DC731B" w:rsidRDefault="00BB0089" w:rsidP="00DC731B">
            <w:pPr>
              <w:spacing w:before="0" w:after="0" w:line="360" w:lineRule="auto"/>
              <w:rPr>
                <w:sz w:val="28"/>
                <w:szCs w:val="28"/>
                <w:lang w:val="en-US"/>
              </w:rPr>
            </w:pPr>
            <w:r w:rsidRPr="00DC731B">
              <w:rPr>
                <w:sz w:val="28"/>
                <w:szCs w:val="28"/>
                <w:lang w:val="en-US"/>
              </w:rPr>
              <w:t>IV</w:t>
            </w:r>
          </w:p>
        </w:tc>
        <w:tc>
          <w:tcPr>
            <w:tcW w:w="2606" w:type="dxa"/>
            <w:vMerge w:val="restart"/>
            <w:shd w:val="clear" w:color="auto" w:fill="auto"/>
            <w:vAlign w:val="center"/>
          </w:tcPr>
          <w:p w:rsidR="00BB0089" w:rsidRPr="00DC731B" w:rsidRDefault="00BB0089" w:rsidP="00DC731B">
            <w:pPr>
              <w:spacing w:after="0" w:line="360" w:lineRule="auto"/>
              <w:jc w:val="center"/>
              <w:rPr>
                <w:sz w:val="28"/>
                <w:szCs w:val="28"/>
                <w:lang w:val="en-US"/>
              </w:rPr>
            </w:pPr>
            <w:r w:rsidRPr="00DC731B">
              <w:rPr>
                <w:sz w:val="28"/>
                <w:szCs w:val="28"/>
                <w:lang w:val="en-US"/>
              </w:rPr>
              <w:t>3100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января 2003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2500</w:t>
            </w:r>
          </w:p>
        </w:tc>
        <w:tc>
          <w:tcPr>
            <w:tcW w:w="2605" w:type="dxa"/>
            <w:vMerge/>
            <w:shd w:val="clear" w:color="auto" w:fill="auto"/>
          </w:tcPr>
          <w:p w:rsidR="00BB0089" w:rsidRPr="00DC731B" w:rsidRDefault="00BB0089" w:rsidP="00DC731B">
            <w:pPr>
              <w:spacing w:before="0" w:after="0" w:line="360" w:lineRule="auto"/>
              <w:rPr>
                <w:sz w:val="28"/>
                <w:szCs w:val="28"/>
              </w:rPr>
            </w:pPr>
          </w:p>
        </w:tc>
        <w:tc>
          <w:tcPr>
            <w:tcW w:w="2606" w:type="dxa"/>
            <w:vMerge/>
            <w:shd w:val="clear" w:color="auto" w:fill="auto"/>
          </w:tcPr>
          <w:p w:rsidR="00BB0089" w:rsidRPr="00DC731B" w:rsidRDefault="00BB0089" w:rsidP="00DC731B">
            <w:pPr>
              <w:spacing w:before="0" w:after="0" w:line="360" w:lineRule="auto"/>
              <w:jc w:val="center"/>
              <w:rPr>
                <w:sz w:val="28"/>
                <w:szCs w:val="28"/>
                <w:lang w:val="en-US"/>
              </w:rPr>
            </w:pPr>
          </w:p>
        </w:tc>
      </w:tr>
    </w:tbl>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Решение</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Вычислим средние за год остатки оборотных средств и объем реализации за год по формуле (36):</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средние за год остатки оборотных средств</w:t>
      </w:r>
    </w:p>
    <w:p w:rsidR="00BB0089" w:rsidRPr="00BB0089" w:rsidRDefault="00774788" w:rsidP="00BB0089">
      <w:pPr>
        <w:widowControl w:val="0"/>
        <w:autoSpaceDE w:val="0"/>
        <w:autoSpaceDN w:val="0"/>
        <w:adjustRightInd w:val="0"/>
        <w:spacing w:before="0" w:after="0" w:line="360" w:lineRule="auto"/>
        <w:ind w:left="567"/>
        <w:jc w:val="both"/>
        <w:rPr>
          <w:sz w:val="28"/>
          <w:szCs w:val="28"/>
        </w:rPr>
      </w:pPr>
      <w:r>
        <w:lastRenderedPageBreak/>
        <w:pict>
          <v:shape id="_x0000_i1116" type="#_x0000_t75" style="width:510pt;height:69.75pt" equationxml="&lt;">
            <v:imagedata r:id="rId55" o:title="" chromakey="white"/>
          </v:shape>
        </w:pic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объем реализации за год</w:t>
      </w:r>
    </w:p>
    <w:p w:rsidR="00BB0089" w:rsidRPr="00BB0089" w:rsidRDefault="00774788" w:rsidP="00BB0089">
      <w:pPr>
        <w:widowControl w:val="0"/>
        <w:autoSpaceDE w:val="0"/>
        <w:autoSpaceDN w:val="0"/>
        <w:adjustRightInd w:val="0"/>
        <w:spacing w:before="0" w:after="0" w:line="360" w:lineRule="auto"/>
        <w:ind w:firstLine="900"/>
        <w:jc w:val="both"/>
        <w:rPr>
          <w:sz w:val="28"/>
          <w:szCs w:val="28"/>
        </w:rPr>
      </w:pPr>
      <w:r>
        <w:pict>
          <v:shape id="_x0000_i1117" type="#_x0000_t75" style="width:300.75pt;height:21.75pt" equationxml="&lt;">
            <v:imagedata r:id="rId56" o:title="" chromakey="white"/>
          </v:shape>
        </w:pic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Полученные значения подставляем в формулы (33) и (35):</w:t>
      </w:r>
    </w:p>
    <w:p w:rsidR="00BB0089" w:rsidRPr="00BB0089" w:rsidRDefault="00774788" w:rsidP="00BB0089">
      <w:pPr>
        <w:widowControl w:val="0"/>
        <w:autoSpaceDE w:val="0"/>
        <w:autoSpaceDN w:val="0"/>
        <w:adjustRightInd w:val="0"/>
        <w:spacing w:before="0" w:after="0" w:line="360" w:lineRule="auto"/>
        <w:ind w:firstLine="900"/>
        <w:jc w:val="both"/>
        <w:rPr>
          <w:sz w:val="28"/>
          <w:szCs w:val="28"/>
        </w:rPr>
      </w:pPr>
      <w:r>
        <w:pict>
          <v:shape id="_x0000_i1118" type="#_x0000_t75" style="width:2in;height:36.75pt" equationxml="&lt;">
            <v:imagedata r:id="rId57" o:title="" chromakey="white"/>
          </v:shape>
        </w:pict>
      </w:r>
    </w:p>
    <w:p w:rsidR="00BB0089" w:rsidRPr="00BB0089" w:rsidRDefault="00774788" w:rsidP="00BB0089">
      <w:pPr>
        <w:widowControl w:val="0"/>
        <w:autoSpaceDE w:val="0"/>
        <w:autoSpaceDN w:val="0"/>
        <w:adjustRightInd w:val="0"/>
        <w:spacing w:before="0" w:after="0" w:line="360" w:lineRule="auto"/>
        <w:ind w:firstLine="900"/>
        <w:jc w:val="center"/>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19" type="#_x0000_t75" style="width:193.5pt;height:21.75pt" equationxml="&lt;">
            <v:imagedata r:id="rId58" o:title="" chromakey="white"/>
          </v:shape>
        </w:pict>
      </w:r>
      <w:r w:rsidR="00BB0089" w:rsidRPr="00BB0089">
        <w:rPr>
          <w:sz w:val="28"/>
          <w:szCs w:val="28"/>
        </w:rPr>
        <w:instrText xml:space="preserve"> </w:instrText>
      </w:r>
      <w:r w:rsidRPr="00BB0089">
        <w:rPr>
          <w:sz w:val="28"/>
          <w:szCs w:val="28"/>
        </w:rPr>
        <w:fldChar w:fldCharType="separate"/>
      </w:r>
      <w:r w:rsidRPr="00774788">
        <w:rPr>
          <w:position w:val="-6"/>
        </w:rPr>
        <w:pict>
          <v:shape id="_x0000_i1120" type="#_x0000_t75" style="width:193.5pt;height:21.75pt" equationxml="&lt;">
            <v:imagedata r:id="rId58" o:title="" chromakey="white"/>
          </v:shape>
        </w:pict>
      </w:r>
      <w:r w:rsidRPr="00BB0089">
        <w:rPr>
          <w:sz w:val="28"/>
          <w:szCs w:val="28"/>
        </w:rPr>
        <w:fldChar w:fldCharType="end"/>
      </w:r>
      <w:r w:rsidR="00BB0089"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xml:space="preserve">Ответ: 5 об / г ; 71 </w:t>
      </w:r>
      <w:proofErr w:type="spellStart"/>
      <w:r w:rsidRPr="00BB0089">
        <w:rPr>
          <w:sz w:val="28"/>
          <w:szCs w:val="28"/>
        </w:rPr>
        <w:t>дн</w:t>
      </w:r>
      <w:proofErr w:type="spellEnd"/>
      <w:r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xml:space="preserve">Задача №2.  Средние  остатки  оборотных  средств в 2007 г. составляли 15885 тыс. р., а объем реализованной продукции за тот же год - 68956 тыс. р. В 2008 г. длительность оборота планируется сократить на 2 </w:t>
      </w:r>
      <w:proofErr w:type="spellStart"/>
      <w:r w:rsidRPr="00BB0089">
        <w:rPr>
          <w:sz w:val="28"/>
          <w:szCs w:val="28"/>
        </w:rPr>
        <w:t>дн</w:t>
      </w:r>
      <w:proofErr w:type="spellEnd"/>
      <w:r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Найдите сумму оборотных средств, которая необходима предприятию при условии, что объем реализованной продукции останется прежним.</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Решение</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1 Рассчитаем длительность оборота в днях используя формулу (35):</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 длительность оборота за 2007 г.</w:t>
      </w:r>
    </w:p>
    <w:p w:rsidR="00BB0089" w:rsidRPr="00BB0089" w:rsidRDefault="00774788" w:rsidP="00BB0089">
      <w:pPr>
        <w:widowControl w:val="0"/>
        <w:autoSpaceDE w:val="0"/>
        <w:autoSpaceDN w:val="0"/>
        <w:adjustRightInd w:val="0"/>
        <w:spacing w:before="0" w:after="0" w:line="360" w:lineRule="auto"/>
        <w:ind w:firstLine="900"/>
        <w:jc w:val="both"/>
        <w:rPr>
          <w:sz w:val="28"/>
          <w:szCs w:val="28"/>
        </w:rPr>
      </w:pPr>
      <w:r>
        <w:pict>
          <v:shape id="_x0000_i1121" type="#_x0000_t75" style="width:210pt;height:21.75pt" equationxml="&lt;">
            <v:imagedata r:id="rId59" o:title="" chromakey="white"/>
          </v:shape>
        </w:pic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длительность оборота за 2008 г.</w:t>
      </w:r>
    </w:p>
    <w:p w:rsidR="00BB0089" w:rsidRPr="00BB0089" w:rsidRDefault="00774788" w:rsidP="00BB0089">
      <w:pPr>
        <w:widowControl w:val="0"/>
        <w:autoSpaceDE w:val="0"/>
        <w:autoSpaceDN w:val="0"/>
        <w:adjustRightInd w:val="0"/>
        <w:spacing w:before="0" w:after="0" w:line="360" w:lineRule="auto"/>
        <w:ind w:firstLine="900"/>
        <w:jc w:val="both"/>
        <w:rPr>
          <w:sz w:val="28"/>
          <w:szCs w:val="28"/>
        </w:rPr>
      </w:pPr>
      <w:r>
        <w:pict>
          <v:shape id="_x0000_i1122" type="#_x0000_t75" style="width:122.25pt;height:21.75pt" equationxml="&lt;">
            <v:imagedata r:id="rId60" o:title="" chromakey="white"/>
          </v:shape>
        </w:pic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2 С учетом новой длительности рассчитаем потребность в оборотных средствах</w:t>
      </w:r>
    </w:p>
    <w:p w:rsidR="00BB0089" w:rsidRPr="00BB0089" w:rsidRDefault="0006374B" w:rsidP="00BB0089">
      <w:pPr>
        <w:widowControl w:val="0"/>
        <w:autoSpaceDE w:val="0"/>
        <w:autoSpaceDN w:val="0"/>
        <w:adjustRightInd w:val="0"/>
        <w:spacing w:before="0" w:after="0" w:line="360" w:lineRule="auto"/>
        <w:ind w:firstLine="900"/>
        <w:jc w:val="both"/>
        <w:rPr>
          <w:sz w:val="28"/>
          <w:szCs w:val="28"/>
        </w:rPr>
      </w:pPr>
      <w:r>
        <w:pict>
          <v:shape id="_x0000_i1123" type="#_x0000_t75" style="width:239.25pt;height:21.75pt" equationxml="&lt;">
            <v:imagedata r:id="rId61" o:title="" chromakey="white"/>
          </v:shape>
        </w:pic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Ответ: 15323 р.</w:t>
      </w:r>
    </w:p>
    <w:p w:rsidR="00BB0089" w:rsidRDefault="00BB0089" w:rsidP="00BB0089">
      <w:pPr>
        <w:widowControl w:val="0"/>
        <w:autoSpaceDE w:val="0"/>
        <w:autoSpaceDN w:val="0"/>
        <w:adjustRightInd w:val="0"/>
        <w:spacing w:before="0" w:after="0" w:line="360" w:lineRule="auto"/>
        <w:ind w:firstLine="900"/>
        <w:jc w:val="both"/>
        <w:rPr>
          <w:sz w:val="28"/>
          <w:szCs w:val="28"/>
        </w:rPr>
      </w:pPr>
    </w:p>
    <w:p w:rsidR="0031647A" w:rsidRDefault="0031647A" w:rsidP="00BB0089">
      <w:pPr>
        <w:widowControl w:val="0"/>
        <w:autoSpaceDE w:val="0"/>
        <w:autoSpaceDN w:val="0"/>
        <w:adjustRightInd w:val="0"/>
        <w:spacing w:before="0" w:after="0" w:line="360" w:lineRule="auto"/>
        <w:ind w:firstLine="900"/>
        <w:jc w:val="both"/>
        <w:rPr>
          <w:sz w:val="28"/>
          <w:szCs w:val="28"/>
        </w:rPr>
      </w:pPr>
    </w:p>
    <w:p w:rsidR="0031647A" w:rsidRPr="00BB0089" w:rsidRDefault="0031647A" w:rsidP="00BB0089">
      <w:pPr>
        <w:widowControl w:val="0"/>
        <w:autoSpaceDE w:val="0"/>
        <w:autoSpaceDN w:val="0"/>
        <w:adjustRightInd w:val="0"/>
        <w:spacing w:before="0" w:after="0" w:line="360" w:lineRule="auto"/>
        <w:ind w:firstLine="900"/>
        <w:jc w:val="both"/>
        <w:rPr>
          <w:sz w:val="28"/>
          <w:szCs w:val="28"/>
        </w:rPr>
      </w:pPr>
    </w:p>
    <w:p w:rsidR="00BB0089" w:rsidRPr="00BB0089" w:rsidRDefault="00BB0089" w:rsidP="00BB0089">
      <w:pPr>
        <w:widowControl w:val="0"/>
        <w:autoSpaceDE w:val="0"/>
        <w:autoSpaceDN w:val="0"/>
        <w:adjustRightInd w:val="0"/>
        <w:spacing w:before="0" w:after="0" w:line="360" w:lineRule="auto"/>
        <w:ind w:firstLine="900"/>
        <w:jc w:val="both"/>
        <w:rPr>
          <w:b/>
          <w:sz w:val="28"/>
          <w:szCs w:val="28"/>
        </w:rPr>
      </w:pPr>
      <w:r w:rsidRPr="00BB0089">
        <w:rPr>
          <w:b/>
          <w:sz w:val="28"/>
          <w:szCs w:val="28"/>
        </w:rPr>
        <w:lastRenderedPageBreak/>
        <w:t>Задачи для самостоятельного решения</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1 Определить объем реализованной продукции исходя из данных таблицы 3.</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Таблица 3 – Данные для расчета объема реализованной продукции</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10"/>
        <w:gridCol w:w="1843"/>
        <w:gridCol w:w="3685"/>
      </w:tblGrid>
      <w:tr w:rsidR="00BB0089" w:rsidRPr="00BB0089" w:rsidTr="00DC731B">
        <w:tc>
          <w:tcPr>
            <w:tcW w:w="237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Показатели</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Годовой выпуск,</w:t>
            </w:r>
          </w:p>
          <w:p w:rsidR="00BB0089" w:rsidRPr="00DC731B" w:rsidRDefault="00BB0089" w:rsidP="00DC731B">
            <w:pPr>
              <w:spacing w:before="0" w:after="0" w:line="360" w:lineRule="auto"/>
              <w:jc w:val="center"/>
              <w:rPr>
                <w:sz w:val="28"/>
                <w:szCs w:val="28"/>
              </w:rPr>
            </w:pPr>
            <w:proofErr w:type="spellStart"/>
            <w:r w:rsidRPr="00DC731B">
              <w:rPr>
                <w:sz w:val="28"/>
                <w:szCs w:val="28"/>
              </w:rPr>
              <w:t>шт</w:t>
            </w:r>
            <w:proofErr w:type="spellEnd"/>
          </w:p>
        </w:tc>
        <w:tc>
          <w:tcPr>
            <w:tcW w:w="184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Оптовая цена за ед., р.</w:t>
            </w:r>
          </w:p>
        </w:tc>
        <w:tc>
          <w:tcPr>
            <w:tcW w:w="368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Стоимость годового</w:t>
            </w:r>
          </w:p>
          <w:p w:rsidR="00BB0089" w:rsidRPr="00DC731B" w:rsidRDefault="00BB0089" w:rsidP="00DC731B">
            <w:pPr>
              <w:spacing w:before="0" w:after="0" w:line="360" w:lineRule="auto"/>
              <w:jc w:val="center"/>
              <w:rPr>
                <w:sz w:val="28"/>
                <w:szCs w:val="28"/>
              </w:rPr>
            </w:pPr>
            <w:r w:rsidRPr="00DC731B">
              <w:rPr>
                <w:sz w:val="28"/>
                <w:szCs w:val="28"/>
              </w:rPr>
              <w:t>объема производства, тыс. р.</w:t>
            </w:r>
          </w:p>
        </w:tc>
      </w:tr>
      <w:tr w:rsidR="00BB0089" w:rsidRPr="00BB0089" w:rsidTr="00DC731B">
        <w:tc>
          <w:tcPr>
            <w:tcW w:w="2376" w:type="dxa"/>
            <w:shd w:val="clear" w:color="auto" w:fill="auto"/>
          </w:tcPr>
          <w:p w:rsidR="00BB0089" w:rsidRPr="00DC731B" w:rsidRDefault="00BB0089" w:rsidP="00DC731B">
            <w:pPr>
              <w:spacing w:before="0" w:after="0" w:line="360" w:lineRule="auto"/>
              <w:rPr>
                <w:sz w:val="28"/>
                <w:szCs w:val="28"/>
              </w:rPr>
            </w:pPr>
            <w:r w:rsidRPr="00DC731B">
              <w:rPr>
                <w:sz w:val="28"/>
                <w:szCs w:val="28"/>
              </w:rPr>
              <w:t>Изделие А</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1500</w:t>
            </w:r>
          </w:p>
        </w:tc>
        <w:tc>
          <w:tcPr>
            <w:tcW w:w="184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10</w:t>
            </w:r>
          </w:p>
        </w:tc>
        <w:tc>
          <w:tcPr>
            <w:tcW w:w="368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r>
      <w:tr w:rsidR="00BB0089" w:rsidRPr="00BB0089" w:rsidTr="00DC731B">
        <w:tc>
          <w:tcPr>
            <w:tcW w:w="2376" w:type="dxa"/>
            <w:shd w:val="clear" w:color="auto" w:fill="auto"/>
          </w:tcPr>
          <w:p w:rsidR="00BB0089" w:rsidRPr="00DC731B" w:rsidRDefault="00BB0089" w:rsidP="00DC731B">
            <w:pPr>
              <w:spacing w:before="0" w:after="0" w:line="360" w:lineRule="auto"/>
              <w:rPr>
                <w:sz w:val="28"/>
                <w:szCs w:val="28"/>
              </w:rPr>
            </w:pPr>
            <w:r w:rsidRPr="00DC731B">
              <w:rPr>
                <w:sz w:val="28"/>
                <w:szCs w:val="28"/>
              </w:rPr>
              <w:t>Изделие Б</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350</w:t>
            </w:r>
          </w:p>
        </w:tc>
        <w:tc>
          <w:tcPr>
            <w:tcW w:w="184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8,5</w:t>
            </w:r>
          </w:p>
        </w:tc>
        <w:tc>
          <w:tcPr>
            <w:tcW w:w="368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r>
      <w:tr w:rsidR="00BB0089" w:rsidRPr="00BB0089" w:rsidTr="00DC731B">
        <w:tc>
          <w:tcPr>
            <w:tcW w:w="2376" w:type="dxa"/>
            <w:shd w:val="clear" w:color="auto" w:fill="auto"/>
          </w:tcPr>
          <w:p w:rsidR="00BB0089" w:rsidRPr="00DC731B" w:rsidRDefault="00BB0089" w:rsidP="00DC731B">
            <w:pPr>
              <w:spacing w:before="0" w:after="0" w:line="360" w:lineRule="auto"/>
              <w:rPr>
                <w:sz w:val="28"/>
                <w:szCs w:val="28"/>
              </w:rPr>
            </w:pPr>
            <w:r w:rsidRPr="00DC731B">
              <w:rPr>
                <w:sz w:val="28"/>
                <w:szCs w:val="28"/>
              </w:rPr>
              <w:t>Изделие В</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750</w:t>
            </w:r>
          </w:p>
        </w:tc>
        <w:tc>
          <w:tcPr>
            <w:tcW w:w="184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9,3</w:t>
            </w:r>
          </w:p>
        </w:tc>
        <w:tc>
          <w:tcPr>
            <w:tcW w:w="368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r>
      <w:tr w:rsidR="00BB0089" w:rsidRPr="00BB0089" w:rsidTr="00DC731B">
        <w:tc>
          <w:tcPr>
            <w:tcW w:w="2376" w:type="dxa"/>
            <w:shd w:val="clear" w:color="auto" w:fill="auto"/>
          </w:tcPr>
          <w:p w:rsidR="00BB0089" w:rsidRPr="00DC731B" w:rsidRDefault="00BB0089" w:rsidP="00DC731B">
            <w:pPr>
              <w:spacing w:before="0" w:after="0" w:line="360" w:lineRule="auto"/>
              <w:rPr>
                <w:sz w:val="28"/>
                <w:szCs w:val="28"/>
              </w:rPr>
            </w:pPr>
            <w:r w:rsidRPr="00DC731B">
              <w:rPr>
                <w:sz w:val="28"/>
                <w:szCs w:val="28"/>
              </w:rPr>
              <w:t>Остатки готовой продукции</w:t>
            </w:r>
          </w:p>
          <w:p w:rsidR="00BB0089" w:rsidRPr="00DC731B" w:rsidRDefault="00BB0089" w:rsidP="00DC731B">
            <w:pPr>
              <w:spacing w:before="0" w:after="0" w:line="360" w:lineRule="auto"/>
              <w:rPr>
                <w:sz w:val="28"/>
                <w:szCs w:val="28"/>
              </w:rPr>
            </w:pPr>
            <w:r w:rsidRPr="00DC731B">
              <w:rPr>
                <w:sz w:val="28"/>
                <w:szCs w:val="28"/>
              </w:rPr>
              <w:t>- к началу года</w:t>
            </w:r>
          </w:p>
          <w:p w:rsidR="00BB0089" w:rsidRPr="00DC731B" w:rsidRDefault="00BB0089" w:rsidP="00DC731B">
            <w:pPr>
              <w:spacing w:before="0" w:after="0" w:line="360" w:lineRule="auto"/>
              <w:rPr>
                <w:sz w:val="28"/>
                <w:szCs w:val="28"/>
              </w:rPr>
            </w:pPr>
            <w:r w:rsidRPr="00DC731B">
              <w:rPr>
                <w:sz w:val="28"/>
                <w:szCs w:val="28"/>
              </w:rPr>
              <w:t>- на конец года</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r w:rsidRPr="00DC731B">
              <w:rPr>
                <w:sz w:val="28"/>
                <w:szCs w:val="28"/>
              </w:rPr>
              <w:t>-</w:t>
            </w:r>
          </w:p>
          <w:p w:rsidR="00BB0089" w:rsidRPr="00DC731B" w:rsidRDefault="00BB0089" w:rsidP="00DC731B">
            <w:pPr>
              <w:spacing w:before="0" w:after="0" w:line="360" w:lineRule="auto"/>
              <w:jc w:val="center"/>
              <w:rPr>
                <w:sz w:val="28"/>
                <w:szCs w:val="28"/>
              </w:rPr>
            </w:pPr>
            <w:r w:rsidRPr="00DC731B">
              <w:rPr>
                <w:sz w:val="28"/>
                <w:szCs w:val="28"/>
              </w:rPr>
              <w:t>-</w:t>
            </w:r>
          </w:p>
        </w:tc>
        <w:tc>
          <w:tcPr>
            <w:tcW w:w="1843" w:type="dxa"/>
            <w:shd w:val="clear" w:color="auto" w:fill="auto"/>
            <w:vAlign w:val="center"/>
          </w:tcPr>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r w:rsidRPr="00DC731B">
              <w:rPr>
                <w:sz w:val="28"/>
                <w:szCs w:val="28"/>
              </w:rPr>
              <w:t>-</w:t>
            </w:r>
          </w:p>
          <w:p w:rsidR="00BB0089" w:rsidRPr="00DC731B" w:rsidRDefault="00BB0089" w:rsidP="00DC731B">
            <w:pPr>
              <w:spacing w:before="0" w:after="0" w:line="360" w:lineRule="auto"/>
              <w:jc w:val="center"/>
              <w:rPr>
                <w:sz w:val="28"/>
                <w:szCs w:val="28"/>
              </w:rPr>
            </w:pPr>
            <w:r w:rsidRPr="00DC731B">
              <w:rPr>
                <w:sz w:val="28"/>
                <w:szCs w:val="28"/>
              </w:rPr>
              <w:t>-</w:t>
            </w:r>
          </w:p>
        </w:tc>
        <w:tc>
          <w:tcPr>
            <w:tcW w:w="3685" w:type="dxa"/>
            <w:shd w:val="clear" w:color="auto" w:fill="auto"/>
            <w:vAlign w:val="center"/>
          </w:tcPr>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r w:rsidRPr="00DC731B">
              <w:rPr>
                <w:sz w:val="28"/>
                <w:szCs w:val="28"/>
              </w:rPr>
              <w:t>3,3</w:t>
            </w:r>
          </w:p>
          <w:p w:rsidR="00BB0089" w:rsidRPr="00DC731B" w:rsidRDefault="00BB0089" w:rsidP="00DC731B">
            <w:pPr>
              <w:spacing w:before="0" w:after="0" w:line="360" w:lineRule="auto"/>
              <w:jc w:val="center"/>
              <w:rPr>
                <w:sz w:val="28"/>
                <w:szCs w:val="28"/>
              </w:rPr>
            </w:pPr>
            <w:r w:rsidRPr="00DC731B">
              <w:rPr>
                <w:sz w:val="28"/>
                <w:szCs w:val="28"/>
              </w:rPr>
              <w:t>3,0</w:t>
            </w:r>
          </w:p>
        </w:tc>
      </w:tr>
    </w:tbl>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Ответ: 25250 тыс. р.</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2 Определить общий норматив оборотных средств и коэффициент оборотности по предприятию на плановый год, используя данные таблицы 4.</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Таблица 4 – Данные для расчета общего норматива оборотных средств и коэффициента оборотности по предприятию на плановый год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1417"/>
      </w:tblGrid>
      <w:tr w:rsidR="00BB0089" w:rsidRPr="00BB0089" w:rsidTr="00DC731B">
        <w:tc>
          <w:tcPr>
            <w:tcW w:w="8897"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Показатели</w:t>
            </w:r>
          </w:p>
        </w:tc>
        <w:tc>
          <w:tcPr>
            <w:tcW w:w="1417"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Значения</w:t>
            </w:r>
          </w:p>
        </w:tc>
      </w:tr>
      <w:tr w:rsidR="00BB0089" w:rsidRPr="00BB0089" w:rsidTr="00DC731B">
        <w:trPr>
          <w:trHeight w:val="2890"/>
        </w:trPr>
        <w:tc>
          <w:tcPr>
            <w:tcW w:w="8897" w:type="dxa"/>
            <w:shd w:val="clear" w:color="auto" w:fill="auto"/>
          </w:tcPr>
          <w:p w:rsidR="00BB0089" w:rsidRPr="00DC731B" w:rsidRDefault="00BB0089" w:rsidP="00DC731B">
            <w:pPr>
              <w:spacing w:before="0" w:after="0" w:line="360" w:lineRule="auto"/>
              <w:rPr>
                <w:sz w:val="28"/>
                <w:szCs w:val="28"/>
              </w:rPr>
            </w:pPr>
            <w:r w:rsidRPr="00DC731B">
              <w:rPr>
                <w:sz w:val="28"/>
                <w:szCs w:val="28"/>
              </w:rPr>
              <w:t>Затраты на производство, тыс. р.</w:t>
            </w:r>
          </w:p>
          <w:p w:rsidR="00BB0089" w:rsidRPr="00DC731B" w:rsidRDefault="00BB0089" w:rsidP="00DC731B">
            <w:pPr>
              <w:spacing w:before="0" w:after="0" w:line="360" w:lineRule="auto"/>
              <w:rPr>
                <w:sz w:val="28"/>
                <w:szCs w:val="28"/>
              </w:rPr>
            </w:pPr>
            <w:r w:rsidRPr="00DC731B">
              <w:rPr>
                <w:sz w:val="28"/>
                <w:szCs w:val="28"/>
              </w:rPr>
              <w:t>Норма запаса по основным материалам, в днях</w:t>
            </w:r>
          </w:p>
          <w:p w:rsidR="00BB0089" w:rsidRPr="00DC731B" w:rsidRDefault="00BB0089" w:rsidP="00DC731B">
            <w:pPr>
              <w:spacing w:before="0" w:after="0" w:line="360" w:lineRule="auto"/>
              <w:rPr>
                <w:sz w:val="28"/>
                <w:szCs w:val="28"/>
              </w:rPr>
            </w:pPr>
            <w:r w:rsidRPr="00DC731B">
              <w:rPr>
                <w:sz w:val="28"/>
                <w:szCs w:val="28"/>
              </w:rPr>
              <w:t>Норматив оборотных средств, тыс. р.:</w:t>
            </w:r>
          </w:p>
          <w:p w:rsidR="00BB0089" w:rsidRPr="00DC731B" w:rsidRDefault="00BB0089" w:rsidP="00DC731B">
            <w:pPr>
              <w:spacing w:before="0" w:after="0" w:line="360" w:lineRule="auto"/>
              <w:rPr>
                <w:sz w:val="28"/>
                <w:szCs w:val="28"/>
              </w:rPr>
            </w:pPr>
            <w:r w:rsidRPr="00DC731B">
              <w:rPr>
                <w:sz w:val="28"/>
                <w:szCs w:val="28"/>
              </w:rPr>
              <w:t>а) по незавершенному производству</w:t>
            </w:r>
          </w:p>
          <w:p w:rsidR="00BB0089" w:rsidRPr="00DC731B" w:rsidRDefault="00BB0089" w:rsidP="00DC731B">
            <w:pPr>
              <w:spacing w:before="0" w:after="0" w:line="360" w:lineRule="auto"/>
              <w:rPr>
                <w:sz w:val="28"/>
                <w:szCs w:val="28"/>
              </w:rPr>
            </w:pPr>
            <w:r w:rsidRPr="00DC731B">
              <w:rPr>
                <w:sz w:val="28"/>
                <w:szCs w:val="28"/>
              </w:rPr>
              <w:t>б) по готовой продукции</w:t>
            </w:r>
          </w:p>
          <w:p w:rsidR="00BB0089" w:rsidRPr="00DC731B" w:rsidRDefault="00BB0089" w:rsidP="00DC731B">
            <w:pPr>
              <w:spacing w:before="0" w:after="0" w:line="360" w:lineRule="auto"/>
              <w:rPr>
                <w:sz w:val="28"/>
                <w:szCs w:val="28"/>
              </w:rPr>
            </w:pPr>
            <w:r w:rsidRPr="00DC731B">
              <w:rPr>
                <w:sz w:val="28"/>
                <w:szCs w:val="28"/>
              </w:rPr>
              <w:t>в) по другим затратам</w:t>
            </w:r>
          </w:p>
          <w:p w:rsidR="00BB0089" w:rsidRPr="00DC731B" w:rsidRDefault="00BB0089" w:rsidP="00DC731B">
            <w:pPr>
              <w:spacing w:before="0" w:after="0" w:line="360" w:lineRule="auto"/>
              <w:rPr>
                <w:sz w:val="28"/>
                <w:szCs w:val="28"/>
              </w:rPr>
            </w:pPr>
            <w:r w:rsidRPr="00DC731B">
              <w:rPr>
                <w:sz w:val="28"/>
                <w:szCs w:val="28"/>
              </w:rPr>
              <w:t>Удельный вес основных материалов в общей сумме затрат на производство, в %</w:t>
            </w:r>
          </w:p>
          <w:p w:rsidR="00BB0089" w:rsidRPr="00DC731B" w:rsidRDefault="00BB0089" w:rsidP="00DC731B">
            <w:pPr>
              <w:spacing w:before="0" w:after="0" w:line="360" w:lineRule="auto"/>
              <w:rPr>
                <w:sz w:val="28"/>
                <w:szCs w:val="28"/>
              </w:rPr>
            </w:pPr>
            <w:r w:rsidRPr="00DC731B">
              <w:rPr>
                <w:sz w:val="28"/>
                <w:szCs w:val="28"/>
              </w:rPr>
              <w:t>Объем реализованной продукции за год, тыс. р.</w:t>
            </w:r>
          </w:p>
          <w:p w:rsidR="00BB0089" w:rsidRPr="00DC731B" w:rsidRDefault="00BB0089" w:rsidP="00DC731B">
            <w:pPr>
              <w:spacing w:before="0" w:after="0" w:line="360" w:lineRule="auto"/>
              <w:rPr>
                <w:sz w:val="28"/>
                <w:szCs w:val="28"/>
              </w:rPr>
            </w:pPr>
            <w:r w:rsidRPr="00DC731B">
              <w:rPr>
                <w:sz w:val="28"/>
                <w:szCs w:val="28"/>
              </w:rPr>
              <w:t>Количество рабочих дней в году</w:t>
            </w:r>
          </w:p>
        </w:tc>
        <w:tc>
          <w:tcPr>
            <w:tcW w:w="1417"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190</w:t>
            </w:r>
          </w:p>
          <w:p w:rsidR="00BB0089" w:rsidRPr="00DC731B" w:rsidRDefault="00BB0089" w:rsidP="00DC731B">
            <w:pPr>
              <w:spacing w:before="0" w:after="0" w:line="360" w:lineRule="auto"/>
              <w:jc w:val="center"/>
              <w:rPr>
                <w:sz w:val="28"/>
                <w:szCs w:val="28"/>
              </w:rPr>
            </w:pPr>
            <w:r w:rsidRPr="00DC731B">
              <w:rPr>
                <w:sz w:val="28"/>
                <w:szCs w:val="28"/>
              </w:rPr>
              <w:t>55</w:t>
            </w:r>
          </w:p>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r w:rsidRPr="00DC731B">
              <w:rPr>
                <w:sz w:val="28"/>
                <w:szCs w:val="28"/>
              </w:rPr>
              <w:t>45</w:t>
            </w:r>
          </w:p>
          <w:p w:rsidR="00BB0089" w:rsidRPr="00DC731B" w:rsidRDefault="00BB0089" w:rsidP="00DC731B">
            <w:pPr>
              <w:spacing w:before="0" w:after="0" w:line="360" w:lineRule="auto"/>
              <w:jc w:val="center"/>
              <w:rPr>
                <w:sz w:val="28"/>
                <w:szCs w:val="28"/>
              </w:rPr>
            </w:pPr>
            <w:r w:rsidRPr="00DC731B">
              <w:rPr>
                <w:sz w:val="28"/>
                <w:szCs w:val="28"/>
              </w:rPr>
              <w:t>35</w:t>
            </w:r>
          </w:p>
          <w:p w:rsidR="00BB0089" w:rsidRPr="00DC731B" w:rsidRDefault="00BB0089" w:rsidP="00DC731B">
            <w:pPr>
              <w:spacing w:before="0" w:after="0" w:line="360" w:lineRule="auto"/>
              <w:jc w:val="center"/>
              <w:rPr>
                <w:sz w:val="28"/>
                <w:szCs w:val="28"/>
              </w:rPr>
            </w:pPr>
            <w:r w:rsidRPr="00DC731B">
              <w:rPr>
                <w:sz w:val="28"/>
                <w:szCs w:val="28"/>
              </w:rPr>
              <w:t>20</w:t>
            </w:r>
          </w:p>
          <w:p w:rsidR="00BB0089" w:rsidRPr="00DC731B" w:rsidRDefault="00BB0089" w:rsidP="00DC731B">
            <w:pPr>
              <w:spacing w:before="0" w:after="0" w:line="360" w:lineRule="auto"/>
              <w:jc w:val="center"/>
              <w:rPr>
                <w:sz w:val="28"/>
                <w:szCs w:val="28"/>
              </w:rPr>
            </w:pPr>
          </w:p>
          <w:p w:rsidR="00BB0089" w:rsidRPr="00DC731B" w:rsidRDefault="00BB0089" w:rsidP="00DC731B">
            <w:pPr>
              <w:spacing w:before="0" w:after="0" w:line="360" w:lineRule="auto"/>
              <w:jc w:val="center"/>
              <w:rPr>
                <w:sz w:val="28"/>
                <w:szCs w:val="28"/>
              </w:rPr>
            </w:pPr>
            <w:r w:rsidRPr="00DC731B">
              <w:rPr>
                <w:sz w:val="28"/>
                <w:szCs w:val="28"/>
              </w:rPr>
              <w:t>50</w:t>
            </w:r>
          </w:p>
          <w:p w:rsidR="00BB0089" w:rsidRPr="00DC731B" w:rsidRDefault="00BB0089" w:rsidP="00DC731B">
            <w:pPr>
              <w:spacing w:before="0" w:after="0" w:line="360" w:lineRule="auto"/>
              <w:jc w:val="center"/>
              <w:rPr>
                <w:sz w:val="28"/>
                <w:szCs w:val="28"/>
              </w:rPr>
            </w:pPr>
            <w:r w:rsidRPr="00DC731B">
              <w:rPr>
                <w:sz w:val="28"/>
                <w:szCs w:val="28"/>
              </w:rPr>
              <w:t>350</w:t>
            </w:r>
          </w:p>
          <w:p w:rsidR="00BB0089" w:rsidRPr="00DC731B" w:rsidRDefault="00BB0089" w:rsidP="00DC731B">
            <w:pPr>
              <w:spacing w:before="0" w:after="0" w:line="360" w:lineRule="auto"/>
              <w:jc w:val="center"/>
              <w:rPr>
                <w:sz w:val="28"/>
                <w:szCs w:val="28"/>
              </w:rPr>
            </w:pPr>
            <w:r w:rsidRPr="00DC731B">
              <w:rPr>
                <w:sz w:val="28"/>
                <w:szCs w:val="28"/>
              </w:rPr>
              <w:t>255</w:t>
            </w:r>
          </w:p>
        </w:tc>
      </w:tr>
    </w:tbl>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Ответ: 120,4 тыс. р. ; 2,9 об / г.</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lastRenderedPageBreak/>
        <w:t>3 Определить объем реализованной продукции исходя из данных таблицы 5.</w:t>
      </w:r>
    </w:p>
    <w:p w:rsidR="00BB0089" w:rsidRPr="00BB0089" w:rsidRDefault="00BB0089" w:rsidP="00BB0089">
      <w:pPr>
        <w:widowControl w:val="0"/>
        <w:autoSpaceDE w:val="0"/>
        <w:autoSpaceDN w:val="0"/>
        <w:adjustRightInd w:val="0"/>
        <w:spacing w:before="0" w:after="0" w:line="360" w:lineRule="auto"/>
        <w:ind w:firstLine="851"/>
        <w:jc w:val="both"/>
        <w:rPr>
          <w:sz w:val="28"/>
          <w:szCs w:val="28"/>
        </w:rPr>
      </w:pPr>
      <w:r w:rsidRPr="00BB0089">
        <w:rPr>
          <w:sz w:val="28"/>
          <w:szCs w:val="28"/>
        </w:rPr>
        <w:t>Таблица 5 – Данные для расчета объема реализованной продукции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410"/>
        <w:gridCol w:w="2126"/>
        <w:gridCol w:w="2835"/>
      </w:tblGrid>
      <w:tr w:rsidR="00BB0089" w:rsidRPr="00BB0089" w:rsidTr="00DC731B">
        <w:tc>
          <w:tcPr>
            <w:tcW w:w="294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Показатели</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Годовой выпуск,</w:t>
            </w:r>
          </w:p>
          <w:p w:rsidR="00BB0089" w:rsidRPr="00DC731B" w:rsidRDefault="00BB0089" w:rsidP="00DC731B">
            <w:pPr>
              <w:spacing w:before="0" w:after="0" w:line="360" w:lineRule="auto"/>
              <w:jc w:val="center"/>
              <w:rPr>
                <w:sz w:val="28"/>
                <w:szCs w:val="28"/>
              </w:rPr>
            </w:pPr>
            <w:r w:rsidRPr="00DC731B">
              <w:rPr>
                <w:sz w:val="28"/>
                <w:szCs w:val="28"/>
              </w:rPr>
              <w:t>шт.</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Оптовая цена за ед., р.</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Стоимость годового</w:t>
            </w:r>
          </w:p>
          <w:p w:rsidR="00BB0089" w:rsidRPr="00DC731B" w:rsidRDefault="00BB0089" w:rsidP="00DC731B">
            <w:pPr>
              <w:spacing w:before="0" w:after="0" w:line="360" w:lineRule="auto"/>
              <w:jc w:val="center"/>
              <w:rPr>
                <w:sz w:val="28"/>
                <w:szCs w:val="28"/>
              </w:rPr>
            </w:pPr>
            <w:r w:rsidRPr="00DC731B">
              <w:rPr>
                <w:sz w:val="28"/>
                <w:szCs w:val="28"/>
              </w:rPr>
              <w:t>объема производства, тыс. р.</w:t>
            </w:r>
          </w:p>
        </w:tc>
      </w:tr>
      <w:tr w:rsidR="00BB0089" w:rsidRPr="00BB0089" w:rsidTr="00DC731B">
        <w:tc>
          <w:tcPr>
            <w:tcW w:w="2943" w:type="dxa"/>
            <w:shd w:val="clear" w:color="auto" w:fill="auto"/>
          </w:tcPr>
          <w:p w:rsidR="00BB0089" w:rsidRPr="00DC731B" w:rsidRDefault="00BB0089" w:rsidP="00DC731B">
            <w:pPr>
              <w:spacing w:before="0" w:after="0" w:line="360" w:lineRule="auto"/>
              <w:rPr>
                <w:sz w:val="28"/>
                <w:szCs w:val="28"/>
              </w:rPr>
            </w:pPr>
            <w:r w:rsidRPr="00DC731B">
              <w:rPr>
                <w:sz w:val="28"/>
                <w:szCs w:val="28"/>
              </w:rPr>
              <w:t>Изделие А</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250</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7</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r>
      <w:tr w:rsidR="00BB0089" w:rsidRPr="00BB0089" w:rsidTr="00DC731B">
        <w:tc>
          <w:tcPr>
            <w:tcW w:w="2943" w:type="dxa"/>
            <w:shd w:val="clear" w:color="auto" w:fill="auto"/>
          </w:tcPr>
          <w:p w:rsidR="00BB0089" w:rsidRPr="00DC731B" w:rsidRDefault="00BB0089" w:rsidP="00DC731B">
            <w:pPr>
              <w:spacing w:before="0" w:after="0" w:line="360" w:lineRule="auto"/>
              <w:rPr>
                <w:sz w:val="28"/>
                <w:szCs w:val="28"/>
              </w:rPr>
            </w:pPr>
            <w:r w:rsidRPr="00DC731B">
              <w:rPr>
                <w:sz w:val="28"/>
                <w:szCs w:val="28"/>
              </w:rPr>
              <w:t>Изделие Б</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170</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5</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r>
      <w:tr w:rsidR="00BB0089" w:rsidRPr="00BB0089" w:rsidTr="00DC731B">
        <w:tc>
          <w:tcPr>
            <w:tcW w:w="2943" w:type="dxa"/>
            <w:shd w:val="clear" w:color="auto" w:fill="auto"/>
          </w:tcPr>
          <w:p w:rsidR="00BB0089" w:rsidRPr="00DC731B" w:rsidRDefault="00BB0089" w:rsidP="00DC731B">
            <w:pPr>
              <w:spacing w:before="0" w:after="0" w:line="360" w:lineRule="auto"/>
              <w:rPr>
                <w:sz w:val="28"/>
                <w:szCs w:val="28"/>
              </w:rPr>
            </w:pPr>
            <w:r w:rsidRPr="00DC731B">
              <w:rPr>
                <w:sz w:val="28"/>
                <w:szCs w:val="28"/>
              </w:rPr>
              <w:t>Изделие В</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240</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r>
      <w:tr w:rsidR="00BB0089" w:rsidRPr="00BB0089" w:rsidTr="00DC731B">
        <w:tc>
          <w:tcPr>
            <w:tcW w:w="2943" w:type="dxa"/>
            <w:shd w:val="clear" w:color="auto" w:fill="auto"/>
          </w:tcPr>
          <w:p w:rsidR="00BB0089" w:rsidRPr="00DC731B" w:rsidRDefault="00BB0089" w:rsidP="00DC731B">
            <w:pPr>
              <w:spacing w:before="0" w:after="0" w:line="360" w:lineRule="auto"/>
              <w:rPr>
                <w:sz w:val="28"/>
                <w:szCs w:val="28"/>
              </w:rPr>
            </w:pPr>
            <w:r w:rsidRPr="00DC731B">
              <w:rPr>
                <w:sz w:val="28"/>
                <w:szCs w:val="28"/>
              </w:rPr>
              <w:t>Запчасти</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150</w:t>
            </w:r>
          </w:p>
        </w:tc>
      </w:tr>
      <w:tr w:rsidR="00BB0089" w:rsidRPr="00BB0089" w:rsidTr="00DC731B">
        <w:tc>
          <w:tcPr>
            <w:tcW w:w="2943" w:type="dxa"/>
            <w:shd w:val="clear" w:color="auto" w:fill="auto"/>
          </w:tcPr>
          <w:p w:rsidR="00BB0089" w:rsidRPr="00DC731B" w:rsidRDefault="00BB0089" w:rsidP="00DC731B">
            <w:pPr>
              <w:spacing w:before="0" w:after="0" w:line="360" w:lineRule="auto"/>
              <w:rPr>
                <w:sz w:val="28"/>
                <w:szCs w:val="28"/>
              </w:rPr>
            </w:pPr>
            <w:r w:rsidRPr="00DC731B">
              <w:rPr>
                <w:sz w:val="28"/>
                <w:szCs w:val="28"/>
              </w:rPr>
              <w:t>Ширпотреб</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110</w:t>
            </w:r>
          </w:p>
        </w:tc>
      </w:tr>
      <w:tr w:rsidR="00BB0089" w:rsidRPr="00BB0089" w:rsidTr="00DC731B">
        <w:tc>
          <w:tcPr>
            <w:tcW w:w="2943" w:type="dxa"/>
            <w:shd w:val="clear" w:color="auto" w:fill="auto"/>
          </w:tcPr>
          <w:p w:rsidR="00BB0089" w:rsidRPr="00DC731B" w:rsidRDefault="00BB0089" w:rsidP="00DC731B">
            <w:pPr>
              <w:spacing w:before="0" w:after="0" w:line="360" w:lineRule="auto"/>
              <w:rPr>
                <w:sz w:val="28"/>
                <w:szCs w:val="28"/>
              </w:rPr>
            </w:pPr>
            <w:r w:rsidRPr="00DC731B">
              <w:rPr>
                <w:sz w:val="28"/>
                <w:szCs w:val="28"/>
              </w:rPr>
              <w:t xml:space="preserve">Уменьшение остатка </w:t>
            </w:r>
          </w:p>
          <w:p w:rsidR="00BB0089" w:rsidRPr="00DC731B" w:rsidRDefault="00BB0089" w:rsidP="00DC731B">
            <w:pPr>
              <w:spacing w:before="0" w:after="0" w:line="360" w:lineRule="auto"/>
              <w:rPr>
                <w:sz w:val="28"/>
                <w:szCs w:val="28"/>
              </w:rPr>
            </w:pPr>
            <w:r w:rsidRPr="00DC731B">
              <w:rPr>
                <w:sz w:val="28"/>
                <w:szCs w:val="28"/>
              </w:rPr>
              <w:t xml:space="preserve">нереализованной </w:t>
            </w:r>
          </w:p>
          <w:p w:rsidR="00BB0089" w:rsidRPr="00DC731B" w:rsidRDefault="00BB0089" w:rsidP="00DC731B">
            <w:pPr>
              <w:spacing w:before="0" w:after="0" w:line="360" w:lineRule="auto"/>
              <w:rPr>
                <w:sz w:val="28"/>
                <w:szCs w:val="28"/>
              </w:rPr>
            </w:pPr>
            <w:r w:rsidRPr="00DC731B">
              <w:rPr>
                <w:sz w:val="28"/>
                <w:szCs w:val="28"/>
              </w:rPr>
              <w:t xml:space="preserve">продукции на конец </w:t>
            </w:r>
          </w:p>
          <w:p w:rsidR="00BB0089" w:rsidRPr="00DC731B" w:rsidRDefault="00BB0089" w:rsidP="00DC731B">
            <w:pPr>
              <w:spacing w:before="0" w:after="0" w:line="360" w:lineRule="auto"/>
              <w:rPr>
                <w:sz w:val="28"/>
                <w:szCs w:val="28"/>
              </w:rPr>
            </w:pPr>
            <w:r w:rsidRPr="00DC731B">
              <w:rPr>
                <w:sz w:val="28"/>
                <w:szCs w:val="28"/>
              </w:rPr>
              <w:t>планового года</w:t>
            </w:r>
          </w:p>
        </w:tc>
        <w:tc>
          <w:tcPr>
            <w:tcW w:w="2410"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c>
          <w:tcPr>
            <w:tcW w:w="212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70</w:t>
            </w:r>
          </w:p>
        </w:tc>
      </w:tr>
    </w:tbl>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Ответ: 332840 р.</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xml:space="preserve">4 Средние остатки оборотных средств в 2007 г. составляли 16985 тыс. р., а объем реализованной продукции за тот же год - 75956 тыс. р. В 2008 г. длительность оборота планируется сократить на 4 </w:t>
      </w:r>
      <w:proofErr w:type="spellStart"/>
      <w:r w:rsidRPr="00BB0089">
        <w:rPr>
          <w:sz w:val="28"/>
          <w:szCs w:val="28"/>
        </w:rPr>
        <w:t>дн</w:t>
      </w:r>
      <w:proofErr w:type="spellEnd"/>
      <w:r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Найдите сумму оборотных средств, которая необходима предприятию при условии, что объем реализованной продукции останется прежним.</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Ответ: 16140,65 р.</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5 Рассчитайте оборачиваемость оборотных средств (длительность оборота) и коэффициент оборачиваемости за год, используя данные таблицы 6.</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Таблица 6 – Данные для расчета длительности оборота и коэффициента оборачиваемости оборотных средств за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605"/>
        <w:gridCol w:w="2605"/>
        <w:gridCol w:w="2499"/>
      </w:tblGrid>
      <w:tr w:rsidR="00BB0089" w:rsidRPr="00BB0089" w:rsidTr="00DC731B">
        <w:tc>
          <w:tcPr>
            <w:tcW w:w="5210" w:type="dxa"/>
            <w:gridSpan w:val="2"/>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Остатки оборотных средств</w:t>
            </w:r>
          </w:p>
        </w:tc>
        <w:tc>
          <w:tcPr>
            <w:tcW w:w="5104" w:type="dxa"/>
            <w:gridSpan w:val="2"/>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Объем реализованной продукции</w:t>
            </w:r>
          </w:p>
        </w:tc>
      </w:tr>
      <w:tr w:rsidR="00BB0089" w:rsidRPr="00BB0089" w:rsidTr="00DC731B">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Дата</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Сумма, тыс. р.</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Квартал</w:t>
            </w:r>
          </w:p>
        </w:tc>
        <w:tc>
          <w:tcPr>
            <w:tcW w:w="2499"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Сумма, тыс. р.</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на 1 января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3400</w:t>
            </w:r>
          </w:p>
        </w:tc>
        <w:tc>
          <w:tcPr>
            <w:tcW w:w="2605" w:type="dxa"/>
            <w:shd w:val="clear" w:color="auto" w:fill="auto"/>
          </w:tcPr>
          <w:p w:rsidR="00BB0089" w:rsidRPr="00DC731B" w:rsidRDefault="00BB0089" w:rsidP="00DC731B">
            <w:pPr>
              <w:spacing w:before="0" w:after="0" w:line="360" w:lineRule="auto"/>
              <w:rPr>
                <w:sz w:val="28"/>
                <w:szCs w:val="28"/>
                <w:lang w:val="en-US"/>
              </w:rPr>
            </w:pPr>
            <w:r w:rsidRPr="00DC731B">
              <w:rPr>
                <w:sz w:val="28"/>
                <w:szCs w:val="28"/>
                <w:lang w:val="en-US"/>
              </w:rPr>
              <w:t>I</w:t>
            </w:r>
          </w:p>
        </w:tc>
        <w:tc>
          <w:tcPr>
            <w:tcW w:w="2499"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lang w:val="en-US"/>
              </w:rPr>
              <w:t>3</w:t>
            </w:r>
            <w:r w:rsidRPr="00DC731B">
              <w:rPr>
                <w:sz w:val="28"/>
                <w:szCs w:val="28"/>
              </w:rPr>
              <w:t>5</w:t>
            </w:r>
            <w:r w:rsidRPr="00DC731B">
              <w:rPr>
                <w:sz w:val="28"/>
                <w:szCs w:val="28"/>
                <w:lang w:val="en-US"/>
              </w:rPr>
              <w:t>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апреля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2700</w:t>
            </w:r>
          </w:p>
        </w:tc>
        <w:tc>
          <w:tcPr>
            <w:tcW w:w="2605" w:type="dxa"/>
            <w:shd w:val="clear" w:color="auto" w:fill="auto"/>
          </w:tcPr>
          <w:p w:rsidR="00BB0089" w:rsidRPr="00DC731B" w:rsidRDefault="00BB0089" w:rsidP="00DC731B">
            <w:pPr>
              <w:spacing w:before="0" w:after="0" w:line="360" w:lineRule="auto"/>
              <w:rPr>
                <w:sz w:val="28"/>
                <w:szCs w:val="28"/>
                <w:lang w:val="en-US"/>
              </w:rPr>
            </w:pPr>
            <w:r w:rsidRPr="00DC731B">
              <w:rPr>
                <w:sz w:val="28"/>
                <w:szCs w:val="28"/>
                <w:lang w:val="en-US"/>
              </w:rPr>
              <w:t>II</w:t>
            </w:r>
          </w:p>
        </w:tc>
        <w:tc>
          <w:tcPr>
            <w:tcW w:w="2499"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lang w:val="en-US"/>
              </w:rPr>
              <w:t>3500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lastRenderedPageBreak/>
              <w:t>1 июля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2300</w:t>
            </w:r>
          </w:p>
        </w:tc>
        <w:tc>
          <w:tcPr>
            <w:tcW w:w="2605" w:type="dxa"/>
            <w:shd w:val="clear" w:color="auto" w:fill="auto"/>
          </w:tcPr>
          <w:p w:rsidR="00BB0089" w:rsidRPr="00DC731B" w:rsidRDefault="00BB0089" w:rsidP="00DC731B">
            <w:pPr>
              <w:spacing w:before="0" w:after="0" w:line="360" w:lineRule="auto"/>
              <w:rPr>
                <w:sz w:val="28"/>
                <w:szCs w:val="28"/>
                <w:lang w:val="en-US"/>
              </w:rPr>
            </w:pPr>
            <w:r w:rsidRPr="00DC731B">
              <w:rPr>
                <w:sz w:val="28"/>
                <w:szCs w:val="28"/>
                <w:lang w:val="en-US"/>
              </w:rPr>
              <w:t>III</w:t>
            </w:r>
          </w:p>
        </w:tc>
        <w:tc>
          <w:tcPr>
            <w:tcW w:w="2499"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rPr>
              <w:t>46</w:t>
            </w:r>
            <w:r w:rsidRPr="00DC731B">
              <w:rPr>
                <w:sz w:val="28"/>
                <w:szCs w:val="28"/>
                <w:lang w:val="en-US"/>
              </w:rPr>
              <w:t>00</w:t>
            </w:r>
          </w:p>
        </w:tc>
      </w:tr>
      <w:tr w:rsidR="00DC731B"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октября 2002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2300</w:t>
            </w:r>
          </w:p>
        </w:tc>
        <w:tc>
          <w:tcPr>
            <w:tcW w:w="2605" w:type="dxa"/>
            <w:vMerge w:val="restart"/>
            <w:shd w:val="clear" w:color="auto" w:fill="auto"/>
            <w:vAlign w:val="center"/>
          </w:tcPr>
          <w:p w:rsidR="00BB0089" w:rsidRPr="00DC731B" w:rsidRDefault="00BB0089" w:rsidP="00DC731B">
            <w:pPr>
              <w:spacing w:before="0" w:after="0" w:line="360" w:lineRule="auto"/>
              <w:rPr>
                <w:sz w:val="28"/>
                <w:szCs w:val="28"/>
                <w:lang w:val="en-US"/>
              </w:rPr>
            </w:pPr>
            <w:r w:rsidRPr="00DC731B">
              <w:rPr>
                <w:sz w:val="28"/>
                <w:szCs w:val="28"/>
                <w:lang w:val="en-US"/>
              </w:rPr>
              <w:t>IV</w:t>
            </w:r>
          </w:p>
        </w:tc>
        <w:tc>
          <w:tcPr>
            <w:tcW w:w="2499"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rPr>
              <w:t>3</w:t>
            </w:r>
            <w:r w:rsidRPr="00DC731B">
              <w:rPr>
                <w:sz w:val="28"/>
                <w:szCs w:val="28"/>
                <w:lang w:val="en-US"/>
              </w:rPr>
              <w:t>900</w:t>
            </w:r>
          </w:p>
        </w:tc>
      </w:tr>
      <w:tr w:rsidR="00BB0089" w:rsidRPr="00BB0089" w:rsidTr="00DC731B">
        <w:tc>
          <w:tcPr>
            <w:tcW w:w="2605" w:type="dxa"/>
            <w:shd w:val="clear" w:color="auto" w:fill="auto"/>
          </w:tcPr>
          <w:p w:rsidR="00BB0089" w:rsidRPr="00DC731B" w:rsidRDefault="00BB0089" w:rsidP="00DC731B">
            <w:pPr>
              <w:spacing w:before="0" w:after="0" w:line="360" w:lineRule="auto"/>
              <w:rPr>
                <w:sz w:val="28"/>
                <w:szCs w:val="28"/>
              </w:rPr>
            </w:pPr>
            <w:r w:rsidRPr="00DC731B">
              <w:rPr>
                <w:sz w:val="28"/>
                <w:szCs w:val="28"/>
              </w:rPr>
              <w:t>1 января 2003 г.</w:t>
            </w:r>
          </w:p>
        </w:tc>
        <w:tc>
          <w:tcPr>
            <w:tcW w:w="2605" w:type="dxa"/>
            <w:shd w:val="clear" w:color="auto" w:fill="auto"/>
          </w:tcPr>
          <w:p w:rsidR="00BB0089" w:rsidRPr="00DC731B" w:rsidRDefault="00BB0089" w:rsidP="00DC731B">
            <w:pPr>
              <w:spacing w:before="0" w:after="0" w:line="360" w:lineRule="auto"/>
              <w:jc w:val="center"/>
              <w:rPr>
                <w:sz w:val="28"/>
                <w:szCs w:val="28"/>
              </w:rPr>
            </w:pPr>
            <w:r w:rsidRPr="00DC731B">
              <w:rPr>
                <w:sz w:val="28"/>
                <w:szCs w:val="28"/>
              </w:rPr>
              <w:t>2500</w:t>
            </w:r>
          </w:p>
        </w:tc>
        <w:tc>
          <w:tcPr>
            <w:tcW w:w="2605" w:type="dxa"/>
            <w:vMerge/>
            <w:shd w:val="clear" w:color="auto" w:fill="auto"/>
          </w:tcPr>
          <w:p w:rsidR="00BB0089" w:rsidRPr="00DC731B" w:rsidRDefault="00BB0089" w:rsidP="00DC731B">
            <w:pPr>
              <w:spacing w:before="0" w:after="0" w:line="360" w:lineRule="auto"/>
              <w:rPr>
                <w:sz w:val="28"/>
                <w:szCs w:val="28"/>
              </w:rPr>
            </w:pPr>
          </w:p>
        </w:tc>
        <w:tc>
          <w:tcPr>
            <w:tcW w:w="2499" w:type="dxa"/>
            <w:shd w:val="clear" w:color="auto" w:fill="auto"/>
          </w:tcPr>
          <w:p w:rsidR="00BB0089" w:rsidRPr="00DC731B" w:rsidRDefault="00BB0089" w:rsidP="00DC731B">
            <w:pPr>
              <w:spacing w:before="0" w:after="0" w:line="360" w:lineRule="auto"/>
              <w:jc w:val="center"/>
              <w:rPr>
                <w:sz w:val="28"/>
                <w:szCs w:val="28"/>
                <w:lang w:val="en-US"/>
              </w:rPr>
            </w:pPr>
            <w:r w:rsidRPr="00DC731B">
              <w:rPr>
                <w:sz w:val="28"/>
                <w:szCs w:val="28"/>
                <w:lang w:val="en-US"/>
              </w:rPr>
              <w:t>3100</w:t>
            </w:r>
          </w:p>
        </w:tc>
      </w:tr>
    </w:tbl>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 xml:space="preserve">Ответ: 7,3 об / г ; 50 </w:t>
      </w:r>
      <w:proofErr w:type="spellStart"/>
      <w:r w:rsidRPr="00BB0089">
        <w:rPr>
          <w:sz w:val="28"/>
          <w:szCs w:val="28"/>
        </w:rPr>
        <w:t>дн</w:t>
      </w:r>
      <w:proofErr w:type="spellEnd"/>
      <w:r w:rsidRPr="00BB0089">
        <w:rPr>
          <w:sz w:val="28"/>
          <w:szCs w:val="28"/>
        </w:rPr>
        <w:t>.</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6 Определите и проанализируйте структуру оборотных средств предприятий по данным таблицы 7.</w:t>
      </w:r>
    </w:p>
    <w:p w:rsidR="00BB0089" w:rsidRPr="00BB0089" w:rsidRDefault="00BB0089" w:rsidP="00BB0089">
      <w:pPr>
        <w:widowControl w:val="0"/>
        <w:autoSpaceDE w:val="0"/>
        <w:autoSpaceDN w:val="0"/>
        <w:adjustRightInd w:val="0"/>
        <w:spacing w:before="0" w:after="0" w:line="360" w:lineRule="auto"/>
        <w:ind w:firstLine="900"/>
        <w:jc w:val="both"/>
        <w:rPr>
          <w:sz w:val="28"/>
          <w:szCs w:val="28"/>
        </w:rPr>
      </w:pPr>
      <w:r w:rsidRPr="00BB0089">
        <w:rPr>
          <w:sz w:val="28"/>
          <w:szCs w:val="28"/>
        </w:rPr>
        <w:t>Таблица 7 – Данные для определения и анализа структуры оборотных средств предприятий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2835"/>
        <w:gridCol w:w="2693"/>
      </w:tblGrid>
      <w:tr w:rsidR="00BB0089" w:rsidRPr="00BB0089" w:rsidTr="00DC731B">
        <w:tc>
          <w:tcPr>
            <w:tcW w:w="4786" w:type="dxa"/>
            <w:vMerge w:val="restart"/>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Элементы оборотных</w:t>
            </w:r>
          </w:p>
          <w:p w:rsidR="00BB0089" w:rsidRPr="00DC731B" w:rsidRDefault="00BB0089" w:rsidP="00DC731B">
            <w:pPr>
              <w:spacing w:before="0" w:after="0" w:line="360" w:lineRule="auto"/>
              <w:jc w:val="center"/>
              <w:rPr>
                <w:sz w:val="28"/>
                <w:szCs w:val="28"/>
              </w:rPr>
            </w:pPr>
            <w:r w:rsidRPr="00DC731B">
              <w:rPr>
                <w:sz w:val="28"/>
                <w:szCs w:val="28"/>
              </w:rPr>
              <w:t>средств</w:t>
            </w:r>
          </w:p>
        </w:tc>
        <w:tc>
          <w:tcPr>
            <w:tcW w:w="5528" w:type="dxa"/>
            <w:gridSpan w:val="2"/>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Сумма, млн. р.</w:t>
            </w:r>
          </w:p>
        </w:tc>
      </w:tr>
      <w:tr w:rsidR="00BB0089" w:rsidRPr="00BB0089" w:rsidTr="00DC731B">
        <w:tc>
          <w:tcPr>
            <w:tcW w:w="4786" w:type="dxa"/>
            <w:vMerge/>
            <w:shd w:val="clear" w:color="auto" w:fill="auto"/>
          </w:tcPr>
          <w:p w:rsidR="00BB0089" w:rsidRPr="00DC731B" w:rsidRDefault="00BB0089" w:rsidP="00DC731B">
            <w:pPr>
              <w:spacing w:before="0" w:after="0" w:line="360" w:lineRule="auto"/>
              <w:rPr>
                <w:sz w:val="28"/>
                <w:szCs w:val="28"/>
              </w:rPr>
            </w:pP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Предприятие 1</w:t>
            </w:r>
          </w:p>
        </w:tc>
        <w:tc>
          <w:tcPr>
            <w:tcW w:w="269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Предприятие 2</w:t>
            </w:r>
          </w:p>
        </w:tc>
      </w:tr>
      <w:tr w:rsidR="00BB0089" w:rsidRPr="00BB0089" w:rsidTr="00DC731B">
        <w:tc>
          <w:tcPr>
            <w:tcW w:w="4786"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1</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2</w:t>
            </w:r>
          </w:p>
        </w:tc>
        <w:tc>
          <w:tcPr>
            <w:tcW w:w="269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3</w:t>
            </w:r>
          </w:p>
        </w:tc>
      </w:tr>
      <w:tr w:rsidR="00BB0089" w:rsidRPr="00BB0089" w:rsidTr="00DC731B">
        <w:tc>
          <w:tcPr>
            <w:tcW w:w="4786" w:type="dxa"/>
            <w:shd w:val="clear" w:color="auto" w:fill="auto"/>
          </w:tcPr>
          <w:p w:rsidR="00BB0089" w:rsidRPr="00DC731B" w:rsidRDefault="00BB0089" w:rsidP="00DC731B">
            <w:pPr>
              <w:spacing w:before="0" w:after="0" w:line="360" w:lineRule="auto"/>
              <w:rPr>
                <w:sz w:val="28"/>
                <w:szCs w:val="28"/>
              </w:rPr>
            </w:pPr>
            <w:r w:rsidRPr="00DC731B">
              <w:rPr>
                <w:sz w:val="28"/>
                <w:szCs w:val="28"/>
              </w:rPr>
              <w:t>Производственные запасы</w:t>
            </w:r>
          </w:p>
        </w:tc>
        <w:tc>
          <w:tcPr>
            <w:tcW w:w="2835"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95,70</w:t>
            </w:r>
          </w:p>
        </w:tc>
        <w:tc>
          <w:tcPr>
            <w:tcW w:w="2693" w:type="dxa"/>
            <w:shd w:val="clear" w:color="auto" w:fill="auto"/>
            <w:vAlign w:val="center"/>
          </w:tcPr>
          <w:p w:rsidR="00BB0089" w:rsidRPr="00DC731B" w:rsidRDefault="00BB0089" w:rsidP="00DC731B">
            <w:pPr>
              <w:spacing w:before="0" w:after="0" w:line="360" w:lineRule="auto"/>
              <w:jc w:val="center"/>
              <w:rPr>
                <w:sz w:val="28"/>
                <w:szCs w:val="28"/>
              </w:rPr>
            </w:pPr>
            <w:r w:rsidRPr="00DC731B">
              <w:rPr>
                <w:sz w:val="28"/>
                <w:szCs w:val="28"/>
              </w:rPr>
              <w:t>96,92</w:t>
            </w:r>
          </w:p>
        </w:tc>
      </w:tr>
      <w:tr w:rsidR="0031647A" w:rsidRPr="00BB0089" w:rsidTr="00DC731B">
        <w:tc>
          <w:tcPr>
            <w:tcW w:w="4786" w:type="dxa"/>
            <w:shd w:val="clear" w:color="auto" w:fill="auto"/>
          </w:tcPr>
          <w:p w:rsidR="0031647A" w:rsidRPr="00DC731B" w:rsidRDefault="0031647A" w:rsidP="00DC731B">
            <w:pPr>
              <w:spacing w:before="0" w:after="0" w:line="360" w:lineRule="auto"/>
              <w:rPr>
                <w:sz w:val="28"/>
                <w:szCs w:val="28"/>
              </w:rPr>
            </w:pPr>
            <w:r w:rsidRPr="00DC731B">
              <w:rPr>
                <w:sz w:val="28"/>
                <w:szCs w:val="28"/>
              </w:rPr>
              <w:t>Незавершенное производство</w:t>
            </w:r>
          </w:p>
        </w:tc>
        <w:tc>
          <w:tcPr>
            <w:tcW w:w="2835"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17,15</w:t>
            </w:r>
          </w:p>
        </w:tc>
        <w:tc>
          <w:tcPr>
            <w:tcW w:w="2693"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27,64</w:t>
            </w:r>
          </w:p>
        </w:tc>
      </w:tr>
      <w:tr w:rsidR="0031647A" w:rsidRPr="00BB0089" w:rsidTr="00DC731B">
        <w:tc>
          <w:tcPr>
            <w:tcW w:w="4786" w:type="dxa"/>
            <w:shd w:val="clear" w:color="auto" w:fill="auto"/>
          </w:tcPr>
          <w:p w:rsidR="0031647A" w:rsidRPr="00DC731B" w:rsidRDefault="0031647A" w:rsidP="00DC731B">
            <w:pPr>
              <w:spacing w:before="0" w:after="0" w:line="360" w:lineRule="auto"/>
              <w:rPr>
                <w:sz w:val="28"/>
                <w:szCs w:val="28"/>
              </w:rPr>
            </w:pPr>
            <w:r w:rsidRPr="00DC731B">
              <w:rPr>
                <w:sz w:val="28"/>
                <w:szCs w:val="28"/>
              </w:rPr>
              <w:t>Расходы будущих периодов</w:t>
            </w:r>
            <w:r w:rsidRPr="00DC731B">
              <w:rPr>
                <w:sz w:val="28"/>
                <w:szCs w:val="28"/>
              </w:rPr>
              <w:tab/>
            </w:r>
          </w:p>
        </w:tc>
        <w:tc>
          <w:tcPr>
            <w:tcW w:w="2835"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135,15</w:t>
            </w:r>
          </w:p>
        </w:tc>
        <w:tc>
          <w:tcPr>
            <w:tcW w:w="2693"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6,41</w:t>
            </w:r>
          </w:p>
        </w:tc>
      </w:tr>
      <w:tr w:rsidR="0031647A" w:rsidRPr="00BB0089" w:rsidTr="00DC731B">
        <w:tc>
          <w:tcPr>
            <w:tcW w:w="4786" w:type="dxa"/>
            <w:shd w:val="clear" w:color="auto" w:fill="auto"/>
          </w:tcPr>
          <w:p w:rsidR="0031647A" w:rsidRPr="00DC731B" w:rsidRDefault="0031647A" w:rsidP="00DC731B">
            <w:pPr>
              <w:spacing w:before="0" w:after="0" w:line="360" w:lineRule="auto"/>
              <w:rPr>
                <w:sz w:val="28"/>
                <w:szCs w:val="28"/>
              </w:rPr>
            </w:pPr>
            <w:r w:rsidRPr="00DC731B">
              <w:rPr>
                <w:sz w:val="28"/>
                <w:szCs w:val="28"/>
              </w:rPr>
              <w:t>Готовая продукция</w:t>
            </w:r>
          </w:p>
        </w:tc>
        <w:tc>
          <w:tcPr>
            <w:tcW w:w="2835"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18,65</w:t>
            </w:r>
          </w:p>
        </w:tc>
        <w:tc>
          <w:tcPr>
            <w:tcW w:w="2693"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31,04</w:t>
            </w:r>
          </w:p>
        </w:tc>
      </w:tr>
      <w:tr w:rsidR="0031647A" w:rsidRPr="00BB0089" w:rsidTr="00DC731B">
        <w:tc>
          <w:tcPr>
            <w:tcW w:w="4786" w:type="dxa"/>
            <w:shd w:val="clear" w:color="auto" w:fill="auto"/>
          </w:tcPr>
          <w:p w:rsidR="0031647A" w:rsidRPr="00DC731B" w:rsidRDefault="0031647A" w:rsidP="00DC731B">
            <w:pPr>
              <w:spacing w:before="0" w:after="0" w:line="360" w:lineRule="auto"/>
              <w:rPr>
                <w:sz w:val="28"/>
                <w:szCs w:val="28"/>
              </w:rPr>
            </w:pPr>
            <w:r w:rsidRPr="00DC731B">
              <w:rPr>
                <w:sz w:val="28"/>
                <w:szCs w:val="28"/>
              </w:rPr>
              <w:t>Прочие</w:t>
            </w:r>
          </w:p>
        </w:tc>
        <w:tc>
          <w:tcPr>
            <w:tcW w:w="2835"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88,35</w:t>
            </w:r>
          </w:p>
        </w:tc>
        <w:tc>
          <w:tcPr>
            <w:tcW w:w="2693" w:type="dxa"/>
            <w:shd w:val="clear" w:color="auto" w:fill="auto"/>
            <w:vAlign w:val="center"/>
          </w:tcPr>
          <w:p w:rsidR="0031647A" w:rsidRPr="00DC731B" w:rsidRDefault="0031647A" w:rsidP="00DC731B">
            <w:pPr>
              <w:spacing w:before="0" w:after="0" w:line="360" w:lineRule="auto"/>
              <w:jc w:val="center"/>
              <w:rPr>
                <w:sz w:val="28"/>
                <w:szCs w:val="28"/>
              </w:rPr>
            </w:pPr>
            <w:r w:rsidRPr="00DC731B">
              <w:rPr>
                <w:sz w:val="28"/>
                <w:szCs w:val="28"/>
              </w:rPr>
              <w:t>63,4</w:t>
            </w:r>
          </w:p>
        </w:tc>
      </w:tr>
    </w:tbl>
    <w:p w:rsidR="00BB0089" w:rsidRPr="00BB0089" w:rsidRDefault="00BB0089" w:rsidP="00BB0089"/>
    <w:p w:rsidR="00BB0089" w:rsidRPr="00BB0089" w:rsidRDefault="00BB0089" w:rsidP="00BB0089">
      <w:pPr>
        <w:suppressAutoHyphens/>
        <w:spacing w:before="0" w:after="0"/>
        <w:ind w:firstLine="851"/>
        <w:jc w:val="both"/>
        <w:rPr>
          <w:sz w:val="28"/>
          <w:szCs w:val="28"/>
          <w:lang w:eastAsia="ar-SA"/>
        </w:rPr>
      </w:pPr>
      <w:r w:rsidRPr="00BB0089">
        <w:rPr>
          <w:b/>
          <w:sz w:val="32"/>
          <w:szCs w:val="32"/>
          <w:lang w:eastAsia="ar-SA"/>
        </w:rPr>
        <w:t>3 Эффективность использования трудовых ресурсов предприятия</w:t>
      </w:r>
    </w:p>
    <w:p w:rsidR="00BB0089" w:rsidRPr="00BB0089" w:rsidRDefault="00BB0089" w:rsidP="00BB0089">
      <w:pPr>
        <w:tabs>
          <w:tab w:val="left" w:pos="0"/>
        </w:tabs>
        <w:spacing w:before="0" w:after="0" w:line="360" w:lineRule="auto"/>
        <w:ind w:firstLine="851"/>
        <w:jc w:val="both"/>
        <w:rPr>
          <w:sz w:val="28"/>
          <w:szCs w:val="28"/>
        </w:rPr>
      </w:pPr>
    </w:p>
    <w:p w:rsidR="00BB0089" w:rsidRPr="00BB0089" w:rsidRDefault="00BB0089" w:rsidP="00BB0089">
      <w:pPr>
        <w:widowControl w:val="0"/>
        <w:spacing w:before="0" w:after="0" w:line="360" w:lineRule="auto"/>
        <w:ind w:firstLine="851"/>
        <w:jc w:val="both"/>
        <w:rPr>
          <w:sz w:val="28"/>
          <w:szCs w:val="28"/>
        </w:rPr>
      </w:pPr>
      <w:r w:rsidRPr="00BB0089">
        <w:rPr>
          <w:sz w:val="28"/>
          <w:szCs w:val="28"/>
        </w:rPr>
        <w:t>Под кадрами предприятия принято понимать основной (штатный) состав работников предприятия.</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По характеру отношения к производственному процессу все работающие на предприятии делятся на две категории:</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промышленно-производственный персонал;</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персонал непромышленных организаций.</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xml:space="preserve">К персоналу непромышленных организаций относятся работники подведомственных непромышленных хозяйств и организаций. К промышленно-производственному персоналу относятся работники непосредственно связанные с </w:t>
      </w:r>
      <w:r w:rsidRPr="00BB0089">
        <w:rPr>
          <w:sz w:val="28"/>
          <w:szCs w:val="28"/>
        </w:rPr>
        <w:lastRenderedPageBreak/>
        <w:t>производством и его обслуживанием.</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Промышленно-производственный персонал делится на две категории:</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1 Рабочие – это работники, участвующие в производственном процессе или обслуживающие его. В зависимости от отношения к производственному процессу рабочие делятся на следующие группы:</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основные рабочие – к ним относятся рабочие, занятые в цехах основного производства, в основном технологическом процессе;</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вспомогательные рабочие – это рабочие, обслуживающие основные производственные процессы: рабочие основных производственных цехов, занятые ремонтом, наладкой и обслуживанием оборудования; выдачей инструмента; контролем; транспортировкой, а также рабочие вспомогательных и обслуживающих цехов.</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2 Служащие подразделяются:</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руководители – начальники различных уровней;</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специалисты – они осуществляют функции по обеспечению производства (конструктора, инженеры, бухгалтера и т.д.);</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другие служащие – это работники служб снабжения, канцелярии, курьеры, делопроизводители и т.д.</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Эффективность труда в материальном производстве характеризует производительность труда. Производительность труда – это количество продукции, произведенное за определенный период в расчете на одного работника или затраты рабочего времени на единицу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Нормирование труда – определение максимально допустимого количества времени для выполнения конкретной работы или операции в условиях производства (минимально допустимого количества продукции, изготовленной в единицу времени: час, смена). Нормирование труда предполагает определение величины и структуры рабочего времени.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Показатель, определяющий количество продукции, произведенной в единицу времени называется выработкой. Показатель, определяющий количество труда, необходимое для выработки единицы продукции, называется трудоемкостью.</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Выработка определяется в расчете на одного основного рабочего, на одного рабочего и одного работающего.</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При расчете выработки на одного основного рабочего количество произведенной продукции делится на численность основных рабочих.</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При определении выработки на одного рабочего количество произведенной продукции делится на суммарную численность основных и вспомогательных рабочих.</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При определении выработки на одного работающего количество произведенной продукции делится на численность всего промышленно-производственного персонала</w:t>
      </w:r>
    </w:p>
    <w:p w:rsidR="00BB0089" w:rsidRPr="00BB0089" w:rsidRDefault="00774788" w:rsidP="00BB0089">
      <w:pPr>
        <w:tabs>
          <w:tab w:val="left" w:pos="0"/>
        </w:tabs>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24" type="#_x0000_t75" style="width:56.25pt;height:21.75pt" equationxml="&lt;">
            <v:imagedata r:id="rId62" o:title="" chromakey="white"/>
          </v:shape>
        </w:pict>
      </w:r>
      <w:r w:rsidR="00BB0089" w:rsidRPr="00BB0089">
        <w:rPr>
          <w:sz w:val="28"/>
          <w:szCs w:val="28"/>
        </w:rPr>
        <w:instrText xml:space="preserve"> </w:instrText>
      </w:r>
      <w:r w:rsidRPr="00BB0089">
        <w:rPr>
          <w:sz w:val="28"/>
          <w:szCs w:val="28"/>
        </w:rPr>
        <w:fldChar w:fldCharType="separate"/>
      </w:r>
      <w:r w:rsidRPr="00774788">
        <w:rPr>
          <w:position w:val="-6"/>
        </w:rPr>
        <w:pict>
          <v:shape id="_x0000_i1125" type="#_x0000_t75" style="width:56.25pt;height:21.75pt" equationxml="&lt;">
            <v:imagedata r:id="rId62" o:title="" chromakey="white"/>
          </v:shape>
        </w:pict>
      </w:r>
      <w:r w:rsidRPr="00BB0089">
        <w:rPr>
          <w:sz w:val="28"/>
          <w:szCs w:val="28"/>
        </w:rPr>
        <w:fldChar w:fldCharType="end"/>
      </w:r>
      <w:r w:rsidR="00BB0089" w:rsidRPr="00BB0089">
        <w:rPr>
          <w:sz w:val="28"/>
          <w:szCs w:val="28"/>
        </w:rPr>
        <w:t xml:space="preserve">                                                                          (40)</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В – выработка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К – количество произведенной за период продукции в натуральных или стоимостных измерителях;</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Ч – численность работников.</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Трудоемкость продукции различают технологическую, производственную и полную.</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Технологическую трудоемкость продукции определяют путем деления затрат труда основных рабочих на количество произведенной ими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Производственную трудоемкость продукции находят путем деления затрат труда основных и вспомогательных рабочих на количество произведенной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Полную трудоемкость рассчитывают путем деления затрат труда промышленно-производственного персонала на количество произведенной продукции</w:t>
      </w:r>
    </w:p>
    <w:p w:rsidR="00BB0089" w:rsidRPr="00BB0089" w:rsidRDefault="00774788" w:rsidP="00BB0089">
      <w:pPr>
        <w:tabs>
          <w:tab w:val="left" w:pos="0"/>
        </w:tabs>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26" type="#_x0000_t75" style="width:64.5pt;height:23.25pt" equationxml="&lt;">
            <v:imagedata r:id="rId63"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1"/>
        </w:rPr>
        <w:pict>
          <v:shape id="_x0000_i1127" type="#_x0000_t75" style="width:64.5pt;height:23.25pt" equationxml="&lt;">
            <v:imagedata r:id="rId63" o:title="" chromakey="white"/>
          </v:shape>
        </w:pict>
      </w:r>
      <w:r w:rsidRPr="00BB0089">
        <w:rPr>
          <w:sz w:val="28"/>
          <w:szCs w:val="28"/>
        </w:rPr>
        <w:fldChar w:fldCharType="end"/>
      </w:r>
      <w:r w:rsidR="00BB0089" w:rsidRPr="00BB0089">
        <w:rPr>
          <w:sz w:val="28"/>
          <w:szCs w:val="28"/>
        </w:rPr>
        <w:t xml:space="preserve">                                                                       (41)</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Т – трудоемкость продукции;</w:t>
      </w:r>
    </w:p>
    <w:p w:rsidR="00BB0089" w:rsidRPr="00BB0089" w:rsidRDefault="00BB0089" w:rsidP="00BB0089">
      <w:pPr>
        <w:tabs>
          <w:tab w:val="left" w:pos="0"/>
        </w:tabs>
        <w:spacing w:before="0" w:after="0" w:line="360" w:lineRule="auto"/>
        <w:ind w:firstLine="851"/>
        <w:jc w:val="both"/>
        <w:rPr>
          <w:sz w:val="28"/>
          <w:szCs w:val="28"/>
        </w:rPr>
      </w:pPr>
      <w:proofErr w:type="spellStart"/>
      <w:r w:rsidRPr="00BB0089">
        <w:rPr>
          <w:sz w:val="28"/>
          <w:szCs w:val="28"/>
        </w:rPr>
        <w:t>З</w:t>
      </w:r>
      <w:r w:rsidRPr="00BB0089">
        <w:rPr>
          <w:sz w:val="28"/>
          <w:szCs w:val="28"/>
          <w:vertAlign w:val="subscript"/>
        </w:rPr>
        <w:t>тр</w:t>
      </w:r>
      <w:proofErr w:type="spellEnd"/>
      <w:r w:rsidRPr="00BB0089">
        <w:rPr>
          <w:sz w:val="28"/>
          <w:szCs w:val="28"/>
        </w:rPr>
        <w:t xml:space="preserve"> – затраты труда на производство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В – объем произведенной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Связующим звеном между нормированием труда и заработной платой является тарифная система. Тарифная система представляет собой совокупность нормативов, при помощи которых осуществляется дифференциация и регулирование заработной платы в зависимости от сложности, условий и особенностей труда. Тарифная система включает в себя:</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тарифную сетку – совокупность тарифных разрядов и соответствующих им коэффициентов или соотношение тарифных ставок по разрядам;</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тарифную ставку, определяющую размер оплаты труда в единицу рабочего времени (минуту, час, день, месяц) и зависит от формы оплаты труда, условий, значимости и сложности труда;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тарифные коэффициенты, определяющие соотношение между размерами тарифных ставок в зависимости от разряда выполненной работы. Тарифный коэффициент показывает, во сколько раз тарифная ставка данного разряда выше тарифной ставки первого разряда. Тарифный разряд определяет уровень квалификации работника и в зависимости от этого размер оплаты труда;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тарифно-квалификационные справочники – перечень профессий, специальностей рабочих по видам работ, а также квалификаций, необходимых для выполнения этих работ;</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надбавки, доплаты к тарифным ставкам и окладам;</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районные коэффициенты - показатель увеличения ставок оплаты труда в районах со сложными природно-климатическими условиями.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Заработная плата – это величина денежного вознаграждения, выплачиваемого наемному работнику за выполнение определенного задания, объема работ или исполнение своих служебных обязанностей в течение некоторого времени.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Существует две основные формы оплаты труда. Оплата устанавливается или в зависимости от времени, на протяжении которого предприятие использовало рабочую силу, либо в соответствии с объемом выполненных работ. В первом случае оплата называется повременной, во втором случае – сдельной.</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Повременная форма оплаты труда включает две системы:</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 простую повременную</w:t>
      </w:r>
    </w:p>
    <w:p w:rsidR="00BB0089" w:rsidRPr="00BB0089" w:rsidRDefault="00774788" w:rsidP="00BB0089">
      <w:pPr>
        <w:tabs>
          <w:tab w:val="left" w:pos="0"/>
        </w:tabs>
        <w:spacing w:before="0" w:after="0" w:line="360" w:lineRule="auto"/>
        <w:ind w:firstLine="3402"/>
        <w:jc w:val="both"/>
        <w:rPr>
          <w:i/>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28" type="#_x0000_t75" style="width:55.5pt;height:21.75pt" equationxml="&lt;">
            <v:imagedata r:id="rId64" o:title="" chromakey="white"/>
          </v:shape>
        </w:pict>
      </w:r>
      <w:r w:rsidR="00BB0089" w:rsidRPr="00BB0089">
        <w:rPr>
          <w:sz w:val="28"/>
          <w:szCs w:val="28"/>
        </w:rPr>
        <w:instrText xml:space="preserve"> </w:instrText>
      </w:r>
      <w:r w:rsidRPr="00BB0089">
        <w:rPr>
          <w:sz w:val="28"/>
          <w:szCs w:val="28"/>
        </w:rPr>
        <w:fldChar w:fldCharType="separate"/>
      </w:r>
      <w:r w:rsidRPr="00774788">
        <w:rPr>
          <w:position w:val="-6"/>
        </w:rPr>
        <w:pict>
          <v:shape id="_x0000_i1129" type="#_x0000_t75" style="width:55.5pt;height:21.75pt" equationxml="&lt;">
            <v:imagedata r:id="rId64" o:title="" chromakey="white"/>
          </v:shape>
        </w:pict>
      </w:r>
      <w:r w:rsidRPr="00BB0089">
        <w:rPr>
          <w:sz w:val="28"/>
          <w:szCs w:val="28"/>
        </w:rPr>
        <w:fldChar w:fldCharType="end"/>
      </w:r>
      <w:r w:rsidR="00BB0089" w:rsidRPr="00BB0089">
        <w:rPr>
          <w:sz w:val="28"/>
          <w:szCs w:val="28"/>
        </w:rPr>
        <w:t xml:space="preserve">                                                                          (42)</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Т – тарифная ставка (часовая или дневная);</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t – количество отработанного времени (дней, часов);</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повременно-премиальную</w:t>
      </w:r>
    </w:p>
    <w:p w:rsidR="00BB0089" w:rsidRPr="00BB0089" w:rsidRDefault="00774788" w:rsidP="00BB0089">
      <w:pPr>
        <w:tabs>
          <w:tab w:val="left" w:pos="0"/>
        </w:tabs>
        <w:spacing w:before="0" w:after="0" w:line="360" w:lineRule="auto"/>
        <w:ind w:firstLine="3402"/>
        <w:jc w:val="both"/>
        <w:rPr>
          <w:i/>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30" type="#_x0000_t75" style="width:130.5pt;height:21.75pt" equationxml="&lt;">
            <v:imagedata r:id="rId65" o:title="" chromakey="white"/>
          </v:shape>
        </w:pict>
      </w:r>
      <w:r w:rsidR="00BB0089" w:rsidRPr="00BB0089">
        <w:rPr>
          <w:sz w:val="28"/>
          <w:szCs w:val="28"/>
        </w:rPr>
        <w:instrText xml:space="preserve"> </w:instrText>
      </w:r>
      <w:r w:rsidRPr="00BB0089">
        <w:rPr>
          <w:sz w:val="28"/>
          <w:szCs w:val="28"/>
        </w:rPr>
        <w:fldChar w:fldCharType="separate"/>
      </w:r>
      <w:r w:rsidRPr="00774788">
        <w:rPr>
          <w:position w:val="-6"/>
        </w:rPr>
        <w:pict>
          <v:shape id="_x0000_i1131" type="#_x0000_t75" style="width:130.5pt;height:21.75pt" equationxml="&lt;">
            <v:imagedata r:id="rId65" o:title="" chromakey="white"/>
          </v:shape>
        </w:pict>
      </w:r>
      <w:r w:rsidRPr="00BB0089">
        <w:rPr>
          <w:sz w:val="28"/>
          <w:szCs w:val="28"/>
        </w:rPr>
        <w:fldChar w:fldCharType="end"/>
      </w:r>
      <w:r w:rsidR="00BB0089" w:rsidRPr="00BB0089">
        <w:rPr>
          <w:sz w:val="28"/>
          <w:szCs w:val="28"/>
        </w:rPr>
        <w:t xml:space="preserve">                                                     (43)</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p – размер премии, %, к тарифной ставке.</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Сдельная форма оплаты труда имеет следующие системы:</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прямая сдельная</w:t>
      </w:r>
    </w:p>
    <w:p w:rsidR="00BB0089" w:rsidRPr="00BB0089" w:rsidRDefault="00774788" w:rsidP="00BB0089">
      <w:pPr>
        <w:tabs>
          <w:tab w:val="left" w:pos="0"/>
        </w:tabs>
        <w:spacing w:before="0" w:after="0" w:line="360" w:lineRule="auto"/>
        <w:ind w:firstLine="3402"/>
        <w:jc w:val="both"/>
        <w:rPr>
          <w:i/>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32" type="#_x0000_t75" style="width:66.75pt;height:23.25pt" equationxml="&lt;">
            <v:imagedata r:id="rId66" o:title="" chromakey="white"/>
          </v:shape>
        </w:pict>
      </w:r>
      <w:r w:rsidR="00BB0089" w:rsidRPr="00BB0089">
        <w:rPr>
          <w:sz w:val="28"/>
          <w:szCs w:val="28"/>
        </w:rPr>
        <w:instrText xml:space="preserve"> </w:instrText>
      </w:r>
      <w:r w:rsidRPr="00BB0089">
        <w:rPr>
          <w:sz w:val="28"/>
          <w:szCs w:val="28"/>
        </w:rPr>
        <w:fldChar w:fldCharType="separate"/>
      </w:r>
      <w:r w:rsidRPr="00774788">
        <w:rPr>
          <w:position w:val="-11"/>
        </w:rPr>
        <w:pict>
          <v:shape id="_x0000_i1133" type="#_x0000_t75" style="width:66.75pt;height:23.25pt" equationxml="&lt;">
            <v:imagedata r:id="rId66" o:title="" chromakey="white"/>
          </v:shape>
        </w:pict>
      </w:r>
      <w:r w:rsidRPr="00BB0089">
        <w:rPr>
          <w:sz w:val="28"/>
          <w:szCs w:val="28"/>
        </w:rPr>
        <w:fldChar w:fldCharType="end"/>
      </w:r>
      <w:r w:rsidR="00BB0089" w:rsidRPr="00BB0089">
        <w:rPr>
          <w:sz w:val="28"/>
          <w:szCs w:val="28"/>
        </w:rPr>
        <w:t xml:space="preserve">                                                                       (44)</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Р – расценка, часть заработной платы, приходящаяся на единицу продукции;</w:t>
      </w:r>
    </w:p>
    <w:p w:rsidR="00BB0089" w:rsidRPr="00BB0089" w:rsidRDefault="00BB0089" w:rsidP="00BB0089">
      <w:pPr>
        <w:tabs>
          <w:tab w:val="left" w:pos="0"/>
        </w:tabs>
        <w:spacing w:before="0" w:after="0" w:line="360" w:lineRule="auto"/>
        <w:ind w:firstLine="851"/>
        <w:jc w:val="both"/>
        <w:rPr>
          <w:sz w:val="28"/>
          <w:szCs w:val="28"/>
        </w:rPr>
      </w:pPr>
      <w:proofErr w:type="spellStart"/>
      <w:r w:rsidRPr="00BB0089">
        <w:rPr>
          <w:sz w:val="28"/>
          <w:szCs w:val="28"/>
        </w:rPr>
        <w:t>В</w:t>
      </w:r>
      <w:r w:rsidRPr="00BB0089">
        <w:rPr>
          <w:sz w:val="28"/>
          <w:szCs w:val="28"/>
          <w:vertAlign w:val="subscript"/>
        </w:rPr>
        <w:t>ф</w:t>
      </w:r>
      <w:proofErr w:type="spellEnd"/>
      <w:r w:rsidRPr="00BB0089">
        <w:rPr>
          <w:sz w:val="28"/>
          <w:szCs w:val="28"/>
        </w:rPr>
        <w:t xml:space="preserve"> – объем произведенной продукции;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сдельно-премиальная</w:t>
      </w:r>
    </w:p>
    <w:p w:rsidR="00BB0089" w:rsidRPr="00BB0089" w:rsidRDefault="00774788" w:rsidP="00BB0089">
      <w:pPr>
        <w:tabs>
          <w:tab w:val="left" w:pos="0"/>
        </w:tabs>
        <w:spacing w:before="0" w:after="0" w:line="360" w:lineRule="auto"/>
        <w:ind w:firstLine="3402"/>
        <w:jc w:val="both"/>
        <w:rPr>
          <w:i/>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34" type="#_x0000_t75" style="width:93pt;height:23.25pt" equationxml="&lt;">
            <v:imagedata r:id="rId67" o:title="" chromakey="white"/>
          </v:shape>
        </w:pict>
      </w:r>
      <w:r w:rsidR="00BB0089" w:rsidRPr="00BB0089">
        <w:rPr>
          <w:sz w:val="28"/>
          <w:szCs w:val="28"/>
        </w:rPr>
        <w:instrText xml:space="preserve"> </w:instrText>
      </w:r>
      <w:r w:rsidRPr="00BB0089">
        <w:rPr>
          <w:sz w:val="28"/>
          <w:szCs w:val="28"/>
        </w:rPr>
        <w:fldChar w:fldCharType="separate"/>
      </w:r>
      <w:r w:rsidRPr="00774788">
        <w:rPr>
          <w:position w:val="-11"/>
        </w:rPr>
        <w:pict>
          <v:shape id="_x0000_i1135" type="#_x0000_t75" style="width:93pt;height:23.25pt" equationxml="&lt;">
            <v:imagedata r:id="rId67" o:title="" chromakey="white"/>
          </v:shape>
        </w:pict>
      </w:r>
      <w:r w:rsidRPr="00BB0089">
        <w:rPr>
          <w:sz w:val="28"/>
          <w:szCs w:val="28"/>
        </w:rPr>
        <w:fldChar w:fldCharType="end"/>
      </w:r>
      <w:r w:rsidR="00BB0089" w:rsidRPr="00BB0089">
        <w:rPr>
          <w:sz w:val="28"/>
          <w:szCs w:val="28"/>
        </w:rPr>
        <w:t xml:space="preserve">                                                               (45)</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П – премия;</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сдельно-прогрессивная. При этой системе оплаты труд рабочего в пределах установленной нормы оплачивается по основным расценкам, а сверх нормы – по повышенным</w:t>
      </w:r>
    </w:p>
    <w:p w:rsidR="00BB0089" w:rsidRPr="00BB0089" w:rsidRDefault="00774788" w:rsidP="00BB0089">
      <w:pPr>
        <w:tabs>
          <w:tab w:val="left" w:pos="0"/>
        </w:tabs>
        <w:spacing w:before="0" w:after="0" w:line="360" w:lineRule="auto"/>
        <w:ind w:firstLine="3402"/>
        <w:jc w:val="both"/>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36" type="#_x0000_t75" style="width:174.75pt;height:24.75pt" equationxml="&lt;">
            <v:imagedata r:id="rId68" o:title="" chromakey="white"/>
          </v:shape>
        </w:pict>
      </w:r>
      <w:r w:rsidR="00BB0089" w:rsidRPr="00BB0089">
        <w:rPr>
          <w:sz w:val="28"/>
          <w:szCs w:val="28"/>
        </w:rPr>
        <w:instrText xml:space="preserve"> </w:instrText>
      </w:r>
      <w:r w:rsidRPr="00BB0089">
        <w:rPr>
          <w:sz w:val="28"/>
          <w:szCs w:val="28"/>
        </w:rPr>
        <w:fldChar w:fldCharType="separate"/>
      </w:r>
      <w:r w:rsidRPr="00774788">
        <w:rPr>
          <w:position w:val="-11"/>
        </w:rPr>
        <w:pict>
          <v:shape id="_x0000_i1137" type="#_x0000_t75" style="width:174.75pt;height:24.75pt" equationxml="&lt;">
            <v:imagedata r:id="rId68" o:title="" chromakey="white"/>
          </v:shape>
        </w:pict>
      </w:r>
      <w:r w:rsidRPr="00BB0089">
        <w:rPr>
          <w:sz w:val="28"/>
          <w:szCs w:val="28"/>
        </w:rPr>
        <w:fldChar w:fldCharType="end"/>
      </w:r>
      <w:r w:rsidR="00BB0089" w:rsidRPr="00BB0089">
        <w:rPr>
          <w:sz w:val="28"/>
          <w:szCs w:val="28"/>
        </w:rPr>
        <w:t>,                                       (46)</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Р</w:t>
      </w:r>
      <w:r w:rsidRPr="00BB0089">
        <w:rPr>
          <w:sz w:val="28"/>
          <w:szCs w:val="28"/>
          <w:vertAlign w:val="subscript"/>
        </w:rPr>
        <w:t>о</w:t>
      </w:r>
      <w:proofErr w:type="spellEnd"/>
      <w:r w:rsidRPr="00BB0089">
        <w:rPr>
          <w:sz w:val="28"/>
          <w:szCs w:val="28"/>
        </w:rPr>
        <w:t xml:space="preserve"> – основная расценка;</w:t>
      </w:r>
    </w:p>
    <w:p w:rsidR="00BB0089" w:rsidRPr="00BB0089" w:rsidRDefault="00BB0089" w:rsidP="00BB0089">
      <w:pPr>
        <w:tabs>
          <w:tab w:val="left" w:pos="0"/>
        </w:tabs>
        <w:spacing w:before="0" w:after="0" w:line="360" w:lineRule="auto"/>
        <w:ind w:firstLine="851"/>
        <w:jc w:val="both"/>
        <w:rPr>
          <w:sz w:val="28"/>
          <w:szCs w:val="28"/>
        </w:rPr>
      </w:pPr>
      <w:proofErr w:type="spellStart"/>
      <w:r w:rsidRPr="00BB0089">
        <w:rPr>
          <w:sz w:val="28"/>
          <w:szCs w:val="28"/>
        </w:rPr>
        <w:t>В</w:t>
      </w:r>
      <w:r w:rsidRPr="00BB0089">
        <w:rPr>
          <w:sz w:val="28"/>
          <w:szCs w:val="28"/>
          <w:vertAlign w:val="subscript"/>
        </w:rPr>
        <w:t>пл</w:t>
      </w:r>
      <w:proofErr w:type="spellEnd"/>
      <w:r w:rsidRPr="00BB0089">
        <w:rPr>
          <w:sz w:val="28"/>
          <w:szCs w:val="28"/>
        </w:rPr>
        <w:t xml:space="preserve"> – выпуск в пределах нормы;</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Р</w:t>
      </w:r>
      <w:r w:rsidRPr="00BB0089">
        <w:rPr>
          <w:sz w:val="28"/>
          <w:szCs w:val="28"/>
          <w:vertAlign w:val="subscript"/>
          <w:lang w:val="en-US"/>
        </w:rPr>
        <w:t>n</w:t>
      </w:r>
      <w:r w:rsidRPr="00BB0089">
        <w:rPr>
          <w:sz w:val="28"/>
          <w:szCs w:val="28"/>
        </w:rPr>
        <w:t xml:space="preserve"> – повышенная расценка</w:t>
      </w:r>
    </w:p>
    <w:p w:rsidR="00BB0089" w:rsidRPr="00BB0089" w:rsidRDefault="00774788" w:rsidP="00BB0089">
      <w:pPr>
        <w:tabs>
          <w:tab w:val="left" w:pos="0"/>
        </w:tabs>
        <w:spacing w:before="0" w:after="0" w:line="360" w:lineRule="auto"/>
        <w:ind w:firstLine="3402"/>
        <w:jc w:val="both"/>
        <w:rPr>
          <w:i/>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38" type="#_x0000_t75" style="width:70.5pt;height:21.75pt" equationxml="&lt;">
            <v:imagedata r:id="rId69"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6"/>
        </w:rPr>
        <w:pict>
          <v:shape id="_x0000_i1139" type="#_x0000_t75" style="width:70.5pt;height:21.75pt" equationxml="&lt;">
            <v:imagedata r:id="rId69" o:title="" chromakey="white"/>
          </v:shape>
        </w:pict>
      </w:r>
      <w:r w:rsidRPr="00BB0089">
        <w:rPr>
          <w:sz w:val="28"/>
          <w:szCs w:val="28"/>
        </w:rPr>
        <w:fldChar w:fldCharType="end"/>
      </w:r>
      <w:r w:rsidR="00BB0089" w:rsidRPr="00BB0089">
        <w:rPr>
          <w:sz w:val="28"/>
          <w:szCs w:val="28"/>
        </w:rPr>
        <w:t xml:space="preserve">                                                                      (47)</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где к – повышающий коэффициент;</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косвенно – сдельная;</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аккордная;</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коллективная сдельная.</w:t>
      </w:r>
    </w:p>
    <w:p w:rsidR="00BB0089" w:rsidRPr="00BB0089" w:rsidRDefault="00BB0089" w:rsidP="00BB0089">
      <w:pPr>
        <w:tabs>
          <w:tab w:val="left" w:pos="0"/>
        </w:tabs>
        <w:spacing w:before="0" w:after="0" w:line="360" w:lineRule="auto"/>
        <w:ind w:firstLine="851"/>
        <w:jc w:val="both"/>
        <w:rPr>
          <w:b/>
          <w:sz w:val="28"/>
          <w:szCs w:val="28"/>
        </w:rPr>
      </w:pPr>
      <w:r w:rsidRPr="00BB0089">
        <w:rPr>
          <w:b/>
          <w:sz w:val="28"/>
          <w:szCs w:val="28"/>
        </w:rPr>
        <w:lastRenderedPageBreak/>
        <w:t>Примеры решения задач</w:t>
      </w:r>
    </w:p>
    <w:p w:rsidR="00BB0089" w:rsidRPr="00BB0089" w:rsidRDefault="00BB0089" w:rsidP="00BB0089">
      <w:pPr>
        <w:tabs>
          <w:tab w:val="left" w:pos="0"/>
        </w:tabs>
        <w:spacing w:before="0" w:after="0" w:line="360" w:lineRule="auto"/>
        <w:ind w:firstLine="851"/>
        <w:jc w:val="both"/>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Задача №1. Тарифная ставка рабочего V разряда составляет 111,52 р. / ч. Продолжительность рабочего дня – 7 ч. Количество рабочих дней в месяце – 20. Норма  выработки  –  20 деталей  за  смену.  Фактическая  выработка  за  месяц  – 460 деталей.</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Рассчитайте заработок рабочего за месяц:</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при простой повременной системе оплаты труда;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повременно-премиальной системе оплаты труда (премия составляет 10 % от тарифа);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прямой сдельной оплате труда (расценка за одну деталь – 70,2 р.);</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сдельно-премиальной системе оплаты труда (премия – 0,5 % от сдельного заработка за каждый процент превышения нормы выработки);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сдельно-прогрессивной системе оплаты труда (повышающий коэффициент – 1,8).</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Решение</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1 Вычислим заработок рабочего при простой повременной системе оплаты труда по формуле (42):</w:t>
      </w:r>
    </w:p>
    <w:p w:rsidR="00BB0089" w:rsidRPr="00BB0089" w:rsidRDefault="0006374B" w:rsidP="00BB0089">
      <w:pPr>
        <w:tabs>
          <w:tab w:val="left" w:pos="0"/>
        </w:tabs>
        <w:spacing w:before="0" w:after="0" w:line="360" w:lineRule="auto"/>
        <w:ind w:firstLine="851"/>
        <w:jc w:val="both"/>
        <w:rPr>
          <w:sz w:val="28"/>
          <w:szCs w:val="28"/>
        </w:rPr>
      </w:pPr>
      <w:r>
        <w:pict>
          <v:shape id="_x0000_i1140" type="#_x0000_t75" style="width:172.5pt;height:21.75pt" equationxml="&lt;">
            <v:imagedata r:id="rId70"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2 Вычислим заработок рабочего при повременно-премиальной системе оплаты труда по формуле (43):</w:t>
      </w:r>
    </w:p>
    <w:p w:rsidR="00BB0089" w:rsidRPr="00BB0089" w:rsidRDefault="0006374B" w:rsidP="00BB0089">
      <w:pPr>
        <w:tabs>
          <w:tab w:val="left" w:pos="0"/>
        </w:tabs>
        <w:spacing w:before="0" w:after="0" w:line="360" w:lineRule="auto"/>
        <w:ind w:firstLine="851"/>
        <w:jc w:val="both"/>
        <w:rPr>
          <w:sz w:val="28"/>
          <w:szCs w:val="28"/>
        </w:rPr>
      </w:pPr>
      <w:r>
        <w:pict>
          <v:shape id="_x0000_i1141" type="#_x0000_t75" style="width:275.25pt;height:21.75pt" equationxml="&lt;">
            <v:imagedata r:id="rId71"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3 Вычислим заработок рабочего при прямой сдельной системе оплаты труда по формуле (44):</w:t>
      </w:r>
    </w:p>
    <w:p w:rsidR="00BB0089" w:rsidRPr="00BB0089" w:rsidRDefault="0006374B" w:rsidP="00BB0089">
      <w:pPr>
        <w:tabs>
          <w:tab w:val="left" w:pos="0"/>
        </w:tabs>
        <w:spacing w:before="0" w:after="0" w:line="360" w:lineRule="auto"/>
        <w:ind w:firstLine="851"/>
        <w:jc w:val="both"/>
        <w:rPr>
          <w:sz w:val="28"/>
          <w:szCs w:val="28"/>
        </w:rPr>
      </w:pPr>
      <w:r>
        <w:pict>
          <v:shape id="_x0000_i1142" type="#_x0000_t75" style="width:132.75pt;height:21.75pt" equationxml="&lt;">
            <v:imagedata r:id="rId72"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4 Для определения размера премии нужно рассчитать процент превышения фактической выработки над плановой:</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находим плановую выработку</w:t>
      </w:r>
    </w:p>
    <w:p w:rsidR="00BB0089" w:rsidRPr="00BB0089" w:rsidRDefault="0006374B" w:rsidP="00BB0089">
      <w:pPr>
        <w:tabs>
          <w:tab w:val="left" w:pos="0"/>
        </w:tabs>
        <w:spacing w:before="0" w:after="0" w:line="360" w:lineRule="auto"/>
        <w:ind w:firstLine="851"/>
        <w:jc w:val="both"/>
        <w:rPr>
          <w:sz w:val="28"/>
          <w:szCs w:val="28"/>
        </w:rPr>
      </w:pPr>
      <w:r>
        <w:pict>
          <v:shape id="_x0000_i1143" type="#_x0000_t75" style="width:119.25pt;height:21.75pt" equationxml="&lt;">
            <v:imagedata r:id="rId73"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 рассчитываем процент превышения фактической выработки над плановой</w:t>
      </w:r>
    </w:p>
    <w:p w:rsidR="00BB0089" w:rsidRPr="00BB0089" w:rsidRDefault="00774788" w:rsidP="00BB0089">
      <w:pPr>
        <w:tabs>
          <w:tab w:val="left" w:pos="0"/>
        </w:tabs>
        <w:spacing w:before="0" w:after="0" w:line="360" w:lineRule="auto"/>
        <w:ind w:firstLine="851"/>
        <w:jc w:val="both"/>
        <w:rPr>
          <w:sz w:val="28"/>
          <w:szCs w:val="28"/>
        </w:rPr>
      </w:pPr>
      <w:r>
        <w:pict>
          <v:shape id="_x0000_i1144" type="#_x0000_t75" style="width:164.25pt;height:37.5pt" equationxml="&lt;">
            <v:imagedata r:id="rId74"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рассчитываем премию</w:t>
      </w:r>
    </w:p>
    <w:p w:rsidR="00BB0089" w:rsidRPr="00BB0089" w:rsidRDefault="00774788" w:rsidP="00BB0089">
      <w:pPr>
        <w:tabs>
          <w:tab w:val="left" w:pos="0"/>
        </w:tabs>
        <w:spacing w:before="0" w:after="0" w:line="360" w:lineRule="auto"/>
        <w:ind w:firstLine="851"/>
        <w:jc w:val="both"/>
        <w:rPr>
          <w:sz w:val="28"/>
          <w:szCs w:val="28"/>
        </w:rPr>
      </w:pPr>
      <w:r>
        <w:pict>
          <v:shape id="_x0000_i1145" type="#_x0000_t75" style="width:204.75pt;height:37.5pt" equationxml="&lt;">
            <v:imagedata r:id="rId75"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вычислим заработок рабочего при сдельно-премиальной системе оплаты труда по формуле (45):</w:t>
      </w:r>
    </w:p>
    <w:p w:rsidR="00BB0089" w:rsidRPr="00BB0089" w:rsidRDefault="00774788" w:rsidP="00BB0089">
      <w:pPr>
        <w:tabs>
          <w:tab w:val="left" w:pos="0"/>
        </w:tabs>
        <w:spacing w:before="0" w:after="0" w:line="360" w:lineRule="auto"/>
        <w:ind w:firstLine="851"/>
        <w:jc w:val="both"/>
        <w:rPr>
          <w:sz w:val="28"/>
          <w:szCs w:val="28"/>
        </w:rPr>
      </w:pPr>
      <w:r>
        <w:pict>
          <v:shape id="_x0000_i1146" type="#_x0000_t75" style="width:201.75pt;height:21.75pt" equationxml="&lt;">
            <v:imagedata r:id="rId76"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5 При сдельно-прогрессивной системе нужно рассчитать размер повышенной расценки по формуле (47):</w:t>
      </w:r>
    </w:p>
    <w:p w:rsidR="00BB0089" w:rsidRPr="00BB0089" w:rsidRDefault="00774788" w:rsidP="00BB0089">
      <w:pPr>
        <w:tabs>
          <w:tab w:val="left" w:pos="0"/>
        </w:tabs>
        <w:spacing w:before="0" w:after="0" w:line="360" w:lineRule="auto"/>
        <w:ind w:firstLine="851"/>
        <w:jc w:val="both"/>
        <w:rPr>
          <w:sz w:val="28"/>
          <w:szCs w:val="28"/>
        </w:rPr>
      </w:pPr>
      <w:r>
        <w:pict>
          <v:shape id="_x0000_i1147" type="#_x0000_t75" style="width:131.25pt;height:21.75pt" equationxml="&lt;">
            <v:imagedata r:id="rId77"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Вычислим заработок рабочего при сдельно-прогрессивной системе оплаты труда по формуле (46):</w:t>
      </w:r>
    </w:p>
    <w:p w:rsidR="00BB0089" w:rsidRPr="00BB0089" w:rsidRDefault="00774788" w:rsidP="00BB0089">
      <w:pPr>
        <w:tabs>
          <w:tab w:val="left" w:pos="0"/>
        </w:tabs>
        <w:spacing w:before="0" w:after="0" w:line="360" w:lineRule="auto"/>
        <w:ind w:firstLine="851"/>
        <w:jc w:val="both"/>
        <w:rPr>
          <w:sz w:val="28"/>
          <w:szCs w:val="28"/>
        </w:rPr>
      </w:pPr>
      <w:r>
        <w:pict>
          <v:shape id="_x0000_i1148" type="#_x0000_t75" style="width:289.5pt;height:21.75pt" equationxml="&lt;">
            <v:imagedata r:id="rId78"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15612,8 р. ; 17174,08 р. ; 32292 р. ; 34713,9 р. ; 35661,6 р.</w:t>
      </w:r>
    </w:p>
    <w:p w:rsidR="00BB0089" w:rsidRPr="00BB0089" w:rsidRDefault="00BB0089" w:rsidP="00BB0089">
      <w:pPr>
        <w:tabs>
          <w:tab w:val="left" w:pos="0"/>
        </w:tabs>
        <w:spacing w:before="0" w:after="0" w:line="360" w:lineRule="auto"/>
        <w:ind w:firstLine="851"/>
        <w:jc w:val="both"/>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Задача №2. Определить тарифный заработок членов бригады; общий заработок каждого члена бригады с учетом премиальных. Данные для расчета представленные в таблице 8. Размер премии равняется 5000 р.</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Таблица – 8 Данные для расчета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6"/>
        <w:gridCol w:w="2084"/>
        <w:gridCol w:w="2084"/>
        <w:gridCol w:w="2084"/>
        <w:gridCol w:w="1978"/>
      </w:tblGrid>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Ф.И.О.</w:t>
            </w:r>
          </w:p>
          <w:p w:rsidR="00BB0089" w:rsidRPr="00DC731B" w:rsidRDefault="00BB0089" w:rsidP="00DC731B">
            <w:pPr>
              <w:tabs>
                <w:tab w:val="left" w:pos="0"/>
              </w:tabs>
              <w:spacing w:before="0" w:after="0" w:line="360" w:lineRule="auto"/>
              <w:jc w:val="center"/>
              <w:rPr>
                <w:sz w:val="28"/>
                <w:szCs w:val="28"/>
              </w:rPr>
            </w:pPr>
            <w:r w:rsidRPr="00DC731B">
              <w:rPr>
                <w:sz w:val="28"/>
                <w:szCs w:val="28"/>
              </w:rPr>
              <w:t>работника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Разряд</w:t>
            </w:r>
          </w:p>
          <w:p w:rsidR="00BB0089" w:rsidRPr="00DC731B" w:rsidRDefault="00BB0089" w:rsidP="00DC731B">
            <w:pPr>
              <w:tabs>
                <w:tab w:val="left" w:pos="0"/>
              </w:tabs>
              <w:spacing w:before="0" w:after="0" w:line="360" w:lineRule="auto"/>
              <w:jc w:val="center"/>
              <w:rPr>
                <w:sz w:val="28"/>
                <w:szCs w:val="28"/>
              </w:rPr>
            </w:pPr>
            <w:r w:rsidRPr="00DC731B">
              <w:rPr>
                <w:sz w:val="28"/>
                <w:szCs w:val="28"/>
              </w:rPr>
              <w:t>работника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Часовая</w:t>
            </w:r>
          </w:p>
          <w:p w:rsidR="00BB0089" w:rsidRPr="00DC731B" w:rsidRDefault="00BB0089" w:rsidP="00DC731B">
            <w:pPr>
              <w:tabs>
                <w:tab w:val="left" w:pos="0"/>
              </w:tabs>
              <w:spacing w:before="0" w:after="0" w:line="360" w:lineRule="auto"/>
              <w:jc w:val="center"/>
              <w:rPr>
                <w:sz w:val="28"/>
                <w:szCs w:val="28"/>
              </w:rPr>
            </w:pPr>
            <w:r w:rsidRPr="00DC731B">
              <w:rPr>
                <w:sz w:val="28"/>
                <w:szCs w:val="28"/>
              </w:rPr>
              <w:t>тарифная ставка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Отработанные</w:t>
            </w:r>
          </w:p>
          <w:p w:rsidR="00BB0089" w:rsidRPr="00DC731B" w:rsidRDefault="00BB0089" w:rsidP="00DC731B">
            <w:pPr>
              <w:tabs>
                <w:tab w:val="left" w:pos="0"/>
              </w:tabs>
              <w:spacing w:before="0" w:after="0" w:line="360" w:lineRule="auto"/>
              <w:jc w:val="center"/>
              <w:rPr>
                <w:sz w:val="28"/>
                <w:szCs w:val="28"/>
              </w:rPr>
            </w:pPr>
            <w:r w:rsidRPr="00DC731B">
              <w:rPr>
                <w:sz w:val="28"/>
                <w:szCs w:val="28"/>
              </w:rPr>
              <w:t>часы</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Коэффициент</w:t>
            </w:r>
          </w:p>
          <w:p w:rsidR="00BB0089" w:rsidRPr="00DC731B" w:rsidRDefault="00BB0089" w:rsidP="00DC731B">
            <w:pPr>
              <w:tabs>
                <w:tab w:val="left" w:pos="0"/>
              </w:tabs>
              <w:spacing w:before="0" w:after="0" w:line="360" w:lineRule="auto"/>
              <w:jc w:val="center"/>
              <w:rPr>
                <w:sz w:val="28"/>
                <w:szCs w:val="28"/>
              </w:rPr>
            </w:pPr>
            <w:r w:rsidRPr="00DC731B">
              <w:rPr>
                <w:sz w:val="28"/>
                <w:szCs w:val="28"/>
              </w:rPr>
              <w:t>трудового участия</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r w:rsidRPr="00DC731B">
              <w:rPr>
                <w:sz w:val="28"/>
                <w:szCs w:val="28"/>
              </w:rPr>
              <w:t>Иванов В.П.</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V</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111,52</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170</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1,0</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r w:rsidRPr="00DC731B">
              <w:rPr>
                <w:sz w:val="28"/>
                <w:szCs w:val="28"/>
              </w:rPr>
              <w:t>Петров П.Т.</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IV</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99,13</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175</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0,8</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r w:rsidRPr="00DC731B">
              <w:rPr>
                <w:sz w:val="28"/>
                <w:szCs w:val="28"/>
              </w:rPr>
              <w:t>Сидоров А.Ю.</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III</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86,74</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170</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1,2</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r w:rsidRPr="00DC731B">
              <w:rPr>
                <w:sz w:val="28"/>
                <w:szCs w:val="28"/>
              </w:rPr>
              <w:t>Кузькин П.А.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I</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73,11</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160</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1,1</w:t>
            </w:r>
          </w:p>
        </w:tc>
      </w:tr>
    </w:tbl>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xml:space="preserve">Решение </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1 Определяем тарифный заработок каждого из членов бригады</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тарифный заработок Иванова В.П.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49" type="#_x0000_t75" style="width:165pt;height:21.75pt" equationxml="&lt;">
            <v:imagedata r:id="rId79"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тарифный заработок Петрова П.Т.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50" type="#_x0000_t75" style="width:165pt;height:21.75pt" equationxml="&lt;">
            <v:imagedata r:id="rId80"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тарифный заработок Сидорова А.Ю.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51" type="#_x0000_t75" style="width:157.5pt;height:21.75pt" equationxml="&lt;">
            <v:imagedata r:id="rId81"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тарифный заработок Кузькина П.А.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52" type="#_x0000_t75" style="width:151.5pt;height:21.75pt" equationxml="&lt;">
            <v:imagedata r:id="rId82"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2 Определяем сумму КТУ</w:t>
      </w:r>
    </w:p>
    <w:p w:rsidR="00BB0089" w:rsidRPr="00BB0089" w:rsidRDefault="00774788" w:rsidP="00BB0089">
      <w:pPr>
        <w:tabs>
          <w:tab w:val="left" w:pos="0"/>
        </w:tabs>
        <w:spacing w:before="0" w:after="0" w:line="360" w:lineRule="auto"/>
        <w:ind w:firstLine="851"/>
        <w:jc w:val="both"/>
        <w:rPr>
          <w:sz w:val="28"/>
          <w:szCs w:val="28"/>
        </w:rPr>
      </w:pPr>
      <w:r>
        <w:pict>
          <v:shape id="_x0000_i1153" type="#_x0000_t75" style="width:149.25pt;height:21.75pt" equationxml="&lt;">
            <v:imagedata r:id="rId83"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3 Определяем цену одного КТУ</w:t>
      </w:r>
    </w:p>
    <w:p w:rsidR="00BB0089" w:rsidRPr="00BB0089" w:rsidRDefault="00774788" w:rsidP="00BB0089">
      <w:pPr>
        <w:tabs>
          <w:tab w:val="left" w:pos="0"/>
        </w:tabs>
        <w:spacing w:before="0" w:after="0" w:line="360" w:lineRule="auto"/>
        <w:ind w:firstLine="851"/>
        <w:jc w:val="both"/>
        <w:rPr>
          <w:sz w:val="28"/>
          <w:szCs w:val="28"/>
        </w:rPr>
      </w:pPr>
      <w:r>
        <w:pict>
          <v:shape id="_x0000_i1154" type="#_x0000_t75" style="width:138.75pt;height:21.75pt" equationxml="&lt;">
            <v:imagedata r:id="rId84"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4 Определяем зарплату каждого члена бригады с учетом премии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заработная плата Иванова В.П.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55" type="#_x0000_t75" style="width:157.5pt;height:21.75pt" equationxml="&lt;">
            <v:imagedata r:id="rId85"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заработная плата Петрова П.Т.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56" type="#_x0000_t75" style="width:160.5pt;height:21.75pt" equationxml="&lt;">
            <v:imagedata r:id="rId86"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заработная плата Сидорова А.Ю. составит</w:t>
      </w:r>
    </w:p>
    <w:p w:rsidR="00BB0089" w:rsidRPr="00BB0089" w:rsidRDefault="00774788" w:rsidP="00BB0089">
      <w:pPr>
        <w:tabs>
          <w:tab w:val="left" w:pos="0"/>
        </w:tabs>
        <w:spacing w:before="0" w:after="0" w:line="360" w:lineRule="auto"/>
        <w:ind w:firstLine="851"/>
        <w:jc w:val="both"/>
        <w:rPr>
          <w:sz w:val="28"/>
          <w:szCs w:val="28"/>
        </w:rPr>
      </w:pPr>
      <w:r>
        <w:pict>
          <v:shape id="_x0000_i1157" type="#_x0000_t75" style="width:168pt;height:21.75pt" equationxml="&lt;">
            <v:imagedata r:id="rId87"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заработная плата Кузькина П.А. составит</w:t>
      </w:r>
    </w:p>
    <w:p w:rsidR="00BB0089" w:rsidRPr="00BB0089" w:rsidRDefault="0006374B" w:rsidP="00BB0089">
      <w:pPr>
        <w:tabs>
          <w:tab w:val="left" w:pos="0"/>
        </w:tabs>
        <w:spacing w:before="0" w:after="0" w:line="360" w:lineRule="auto"/>
        <w:ind w:firstLine="851"/>
        <w:jc w:val="both"/>
        <w:rPr>
          <w:rFonts w:ascii="Cambria Math" w:hAnsi="Cambria Math"/>
          <w:sz w:val="28"/>
          <w:szCs w:val="28"/>
        </w:rPr>
      </w:pPr>
      <w:r>
        <w:pict>
          <v:shape id="_x0000_i1158" type="#_x0000_t75" style="width:162pt;height:21.75pt" equationxml="&lt;">
            <v:imagedata r:id="rId88"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18958,4 р. ; 17347,75 р. ; 14745,8 р. ; 11697,6 р. ; 1219,51 р. ; 975,61 р. ; 1463,42 р. ; 1341,46 р.</w:t>
      </w:r>
    </w:p>
    <w:p w:rsidR="00BB0089" w:rsidRDefault="00BB0089" w:rsidP="00BB0089">
      <w:pPr>
        <w:spacing w:before="0" w:after="0" w:line="360" w:lineRule="auto"/>
        <w:ind w:firstLine="851"/>
        <w:rPr>
          <w:sz w:val="28"/>
          <w:szCs w:val="28"/>
        </w:rPr>
      </w:pPr>
    </w:p>
    <w:p w:rsidR="0031647A" w:rsidRDefault="0031647A" w:rsidP="00BB0089">
      <w:pPr>
        <w:spacing w:before="0" w:after="0" w:line="360" w:lineRule="auto"/>
        <w:ind w:firstLine="851"/>
        <w:rPr>
          <w:sz w:val="28"/>
          <w:szCs w:val="28"/>
        </w:rPr>
      </w:pPr>
    </w:p>
    <w:p w:rsidR="0031647A" w:rsidRDefault="0031647A" w:rsidP="00BB0089">
      <w:pPr>
        <w:spacing w:before="0" w:after="0" w:line="360" w:lineRule="auto"/>
        <w:ind w:firstLine="851"/>
        <w:rPr>
          <w:sz w:val="28"/>
          <w:szCs w:val="28"/>
        </w:rPr>
      </w:pPr>
    </w:p>
    <w:p w:rsidR="0031647A" w:rsidRPr="00BB0089" w:rsidRDefault="0031647A" w:rsidP="00BB0089">
      <w:pPr>
        <w:spacing w:before="0" w:after="0" w:line="360" w:lineRule="auto"/>
        <w:ind w:firstLine="851"/>
        <w:rPr>
          <w:sz w:val="28"/>
          <w:szCs w:val="28"/>
        </w:rPr>
      </w:pPr>
    </w:p>
    <w:p w:rsidR="00BB0089" w:rsidRPr="00BB0089" w:rsidRDefault="00BB0089" w:rsidP="00BB0089">
      <w:pPr>
        <w:tabs>
          <w:tab w:val="left" w:pos="0"/>
        </w:tabs>
        <w:spacing w:before="0" w:after="0" w:line="360" w:lineRule="auto"/>
        <w:ind w:firstLine="851"/>
        <w:jc w:val="both"/>
        <w:rPr>
          <w:b/>
          <w:sz w:val="28"/>
          <w:szCs w:val="28"/>
        </w:rPr>
      </w:pPr>
      <w:r w:rsidRPr="00BB0089">
        <w:rPr>
          <w:b/>
          <w:sz w:val="28"/>
          <w:szCs w:val="28"/>
        </w:rPr>
        <w:lastRenderedPageBreak/>
        <w:t>Задачи для самостоятельного решения</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1 Определить: экономию численности рабочих за счет механизации и автоматизации производственного процесса; рост производительности труда работающих. Исходные данные представлены в таблице 9.</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Таблица 9 – Данные для расчета роста производительности труда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417"/>
      </w:tblGrid>
      <w:tr w:rsidR="00BB0089" w:rsidRPr="00BB0089" w:rsidTr="00DC731B">
        <w:tc>
          <w:tcPr>
            <w:tcW w:w="5103" w:type="dxa"/>
            <w:vMerge w:val="restart"/>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Показатели</w:t>
            </w:r>
          </w:p>
        </w:tc>
        <w:tc>
          <w:tcPr>
            <w:tcW w:w="1985" w:type="dxa"/>
            <w:vMerge w:val="restart"/>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Ед. измерения</w:t>
            </w:r>
          </w:p>
        </w:tc>
        <w:tc>
          <w:tcPr>
            <w:tcW w:w="3118" w:type="dxa"/>
            <w:gridSpan w:val="2"/>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Значения показателя</w:t>
            </w:r>
          </w:p>
        </w:tc>
      </w:tr>
      <w:tr w:rsidR="00BB0089" w:rsidRPr="00BB0089" w:rsidTr="00DC731B">
        <w:tc>
          <w:tcPr>
            <w:tcW w:w="5103" w:type="dxa"/>
            <w:vMerge/>
            <w:shd w:val="clear" w:color="auto" w:fill="auto"/>
            <w:vAlign w:val="center"/>
          </w:tcPr>
          <w:p w:rsidR="00BB0089" w:rsidRPr="00DC731B" w:rsidRDefault="00BB0089" w:rsidP="00DC731B">
            <w:pPr>
              <w:tabs>
                <w:tab w:val="left" w:pos="0"/>
              </w:tabs>
              <w:spacing w:before="0" w:after="0" w:line="360" w:lineRule="auto"/>
              <w:jc w:val="center"/>
              <w:rPr>
                <w:sz w:val="28"/>
                <w:szCs w:val="28"/>
              </w:rPr>
            </w:pPr>
          </w:p>
        </w:tc>
        <w:tc>
          <w:tcPr>
            <w:tcW w:w="1985" w:type="dxa"/>
            <w:vMerge/>
            <w:shd w:val="clear" w:color="auto" w:fill="auto"/>
            <w:vAlign w:val="center"/>
          </w:tcPr>
          <w:p w:rsidR="00BB0089" w:rsidRPr="00DC731B" w:rsidRDefault="00BB0089" w:rsidP="00DC731B">
            <w:pPr>
              <w:tabs>
                <w:tab w:val="left" w:pos="0"/>
              </w:tabs>
              <w:spacing w:before="0" w:after="0" w:line="360" w:lineRule="auto"/>
              <w:jc w:val="center"/>
              <w:rPr>
                <w:sz w:val="28"/>
                <w:szCs w:val="28"/>
              </w:rPr>
            </w:pPr>
          </w:p>
        </w:tc>
        <w:tc>
          <w:tcPr>
            <w:tcW w:w="1701"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Базисный</w:t>
            </w:r>
          </w:p>
          <w:p w:rsidR="00BB0089" w:rsidRPr="00DC731B" w:rsidRDefault="00BB0089" w:rsidP="00DC731B">
            <w:pPr>
              <w:tabs>
                <w:tab w:val="left" w:pos="0"/>
              </w:tabs>
              <w:spacing w:before="0" w:after="0" w:line="360" w:lineRule="auto"/>
              <w:jc w:val="center"/>
              <w:rPr>
                <w:sz w:val="28"/>
                <w:szCs w:val="28"/>
              </w:rPr>
            </w:pPr>
            <w:r w:rsidRPr="00DC731B">
              <w:rPr>
                <w:sz w:val="28"/>
                <w:szCs w:val="28"/>
              </w:rPr>
              <w:t>период</w:t>
            </w:r>
          </w:p>
        </w:tc>
        <w:tc>
          <w:tcPr>
            <w:tcW w:w="1417"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Отчетный</w:t>
            </w:r>
          </w:p>
          <w:p w:rsidR="00BB0089" w:rsidRPr="00DC731B" w:rsidRDefault="00BB0089" w:rsidP="00DC731B">
            <w:pPr>
              <w:tabs>
                <w:tab w:val="left" w:pos="0"/>
              </w:tabs>
              <w:spacing w:before="0" w:after="0" w:line="360" w:lineRule="auto"/>
              <w:jc w:val="center"/>
              <w:rPr>
                <w:sz w:val="28"/>
                <w:szCs w:val="28"/>
              </w:rPr>
            </w:pPr>
            <w:r w:rsidRPr="00DC731B">
              <w:rPr>
                <w:sz w:val="28"/>
                <w:szCs w:val="28"/>
              </w:rPr>
              <w:t>период</w:t>
            </w:r>
          </w:p>
        </w:tc>
      </w:tr>
      <w:tr w:rsidR="00BB0089" w:rsidRPr="00BB0089" w:rsidTr="00DC731B">
        <w:tc>
          <w:tcPr>
            <w:tcW w:w="5103"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Трудоемкость изготовления единицы продукции</w:t>
            </w:r>
          </w:p>
        </w:tc>
        <w:tc>
          <w:tcPr>
            <w:tcW w:w="1985"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норма/час</w:t>
            </w:r>
          </w:p>
        </w:tc>
        <w:tc>
          <w:tcPr>
            <w:tcW w:w="1701"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40</w:t>
            </w:r>
          </w:p>
        </w:tc>
        <w:tc>
          <w:tcPr>
            <w:tcW w:w="1417"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35</w:t>
            </w:r>
          </w:p>
        </w:tc>
      </w:tr>
      <w:tr w:rsidR="00BB0089" w:rsidRPr="00BB0089" w:rsidTr="00DC731B">
        <w:tc>
          <w:tcPr>
            <w:tcW w:w="5103"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Выпуск продукции</w:t>
            </w:r>
          </w:p>
        </w:tc>
        <w:tc>
          <w:tcPr>
            <w:tcW w:w="1985"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шт. / ч</w:t>
            </w:r>
          </w:p>
        </w:tc>
        <w:tc>
          <w:tcPr>
            <w:tcW w:w="1701"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1770</w:t>
            </w:r>
          </w:p>
        </w:tc>
        <w:tc>
          <w:tcPr>
            <w:tcW w:w="1417"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1770</w:t>
            </w:r>
          </w:p>
        </w:tc>
      </w:tr>
      <w:tr w:rsidR="00BB0089" w:rsidRPr="00BB0089" w:rsidTr="00DC731B">
        <w:tc>
          <w:tcPr>
            <w:tcW w:w="5103"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Эффективный фонд времени 1 рабочего</w:t>
            </w:r>
          </w:p>
        </w:tc>
        <w:tc>
          <w:tcPr>
            <w:tcW w:w="1985"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ч / г</w:t>
            </w:r>
          </w:p>
        </w:tc>
        <w:tc>
          <w:tcPr>
            <w:tcW w:w="1701"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1890</w:t>
            </w:r>
          </w:p>
        </w:tc>
        <w:tc>
          <w:tcPr>
            <w:tcW w:w="1417"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1890</w:t>
            </w:r>
          </w:p>
        </w:tc>
      </w:tr>
      <w:tr w:rsidR="00BB0089" w:rsidRPr="00BB0089" w:rsidTr="00DC731B">
        <w:tc>
          <w:tcPr>
            <w:tcW w:w="5103"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Коэффициент  выполнения норм</w:t>
            </w:r>
          </w:p>
        </w:tc>
        <w:tc>
          <w:tcPr>
            <w:tcW w:w="1985" w:type="dxa"/>
            <w:shd w:val="clear" w:color="auto" w:fill="auto"/>
          </w:tcPr>
          <w:p w:rsidR="00BB0089" w:rsidRPr="00DC731B" w:rsidRDefault="00BB0089" w:rsidP="00DC731B">
            <w:pPr>
              <w:tabs>
                <w:tab w:val="left" w:pos="0"/>
              </w:tabs>
              <w:spacing w:before="0" w:after="0" w:line="360" w:lineRule="auto"/>
              <w:jc w:val="center"/>
              <w:rPr>
                <w:sz w:val="28"/>
                <w:szCs w:val="28"/>
              </w:rPr>
            </w:pPr>
          </w:p>
        </w:tc>
        <w:tc>
          <w:tcPr>
            <w:tcW w:w="1701"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1,15</w:t>
            </w:r>
          </w:p>
        </w:tc>
        <w:tc>
          <w:tcPr>
            <w:tcW w:w="1417" w:type="dxa"/>
            <w:shd w:val="clear" w:color="auto" w:fill="auto"/>
          </w:tcPr>
          <w:p w:rsidR="00BB0089" w:rsidRPr="00DC731B" w:rsidRDefault="00BB0089" w:rsidP="00DC731B">
            <w:pPr>
              <w:tabs>
                <w:tab w:val="left" w:pos="0"/>
              </w:tabs>
              <w:spacing w:before="0" w:after="0" w:line="360" w:lineRule="auto"/>
              <w:jc w:val="center"/>
              <w:rPr>
                <w:sz w:val="28"/>
                <w:szCs w:val="28"/>
              </w:rPr>
            </w:pPr>
            <w:r w:rsidRPr="00DC731B">
              <w:rPr>
                <w:sz w:val="28"/>
                <w:szCs w:val="28"/>
              </w:rPr>
              <w:t>1,20</w:t>
            </w:r>
          </w:p>
        </w:tc>
      </w:tr>
    </w:tbl>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3,9 чел. ; 19 %.</w:t>
      </w:r>
    </w:p>
    <w:p w:rsidR="00BB0089" w:rsidRPr="00BB0089" w:rsidRDefault="00BB0089" w:rsidP="00BB0089">
      <w:pPr>
        <w:tabs>
          <w:tab w:val="left" w:pos="0"/>
        </w:tabs>
        <w:spacing w:before="0" w:after="0" w:line="360" w:lineRule="auto"/>
        <w:ind w:firstLine="851"/>
        <w:jc w:val="both"/>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2 Определить рост производительности труда работающих за счет влияния технико-экономических факторов. Исходные данные представлены в таблице 10.</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Таблица 10 - Данные для расчета роста производительности труда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1559"/>
        <w:gridCol w:w="1559"/>
      </w:tblGrid>
      <w:tr w:rsidR="00BB0089" w:rsidRPr="00BB0089" w:rsidTr="00DC731B">
        <w:tc>
          <w:tcPr>
            <w:tcW w:w="7088" w:type="dxa"/>
            <w:vMerge w:val="restart"/>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Показатель</w:t>
            </w:r>
          </w:p>
        </w:tc>
        <w:tc>
          <w:tcPr>
            <w:tcW w:w="3118" w:type="dxa"/>
            <w:gridSpan w:val="2"/>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Значения показателя</w:t>
            </w:r>
          </w:p>
        </w:tc>
      </w:tr>
      <w:tr w:rsidR="00BB0089" w:rsidRPr="00BB0089" w:rsidTr="00DC731B">
        <w:tc>
          <w:tcPr>
            <w:tcW w:w="7088" w:type="dxa"/>
            <w:vMerge/>
            <w:shd w:val="clear" w:color="auto" w:fill="auto"/>
          </w:tcPr>
          <w:p w:rsidR="00BB0089" w:rsidRPr="00DC731B" w:rsidRDefault="00BB0089" w:rsidP="00DC731B">
            <w:pPr>
              <w:tabs>
                <w:tab w:val="left" w:pos="0"/>
              </w:tabs>
              <w:spacing w:before="0" w:after="0" w:line="360" w:lineRule="auto"/>
              <w:rPr>
                <w:sz w:val="28"/>
                <w:szCs w:val="28"/>
              </w:rPr>
            </w:pP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Баз. год</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План. год</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1 Относительное увеличение (+), уменьшение (-) численности (чел) за счет:</w:t>
            </w:r>
          </w:p>
          <w:p w:rsidR="00BB0089" w:rsidRPr="00DC731B" w:rsidRDefault="00BB0089" w:rsidP="00DC731B">
            <w:pPr>
              <w:tabs>
                <w:tab w:val="left" w:pos="0"/>
              </w:tabs>
              <w:spacing w:before="0" w:after="0" w:line="360" w:lineRule="auto"/>
              <w:rPr>
                <w:sz w:val="28"/>
                <w:szCs w:val="28"/>
              </w:rPr>
            </w:pPr>
            <w:r w:rsidRPr="00DC731B">
              <w:rPr>
                <w:sz w:val="28"/>
                <w:szCs w:val="28"/>
              </w:rPr>
              <w:t>- повышение технического уровня производства</w:t>
            </w:r>
          </w:p>
          <w:p w:rsidR="00BB0089" w:rsidRPr="00DC731B" w:rsidRDefault="00BB0089" w:rsidP="00DC731B">
            <w:pPr>
              <w:tabs>
                <w:tab w:val="left" w:pos="0"/>
              </w:tabs>
              <w:spacing w:before="0" w:after="0" w:line="360" w:lineRule="auto"/>
              <w:rPr>
                <w:sz w:val="28"/>
                <w:szCs w:val="28"/>
              </w:rPr>
            </w:pPr>
            <w:r w:rsidRPr="00DC731B">
              <w:rPr>
                <w:sz w:val="28"/>
                <w:szCs w:val="28"/>
              </w:rPr>
              <w:t>- усовершенствование управления и организации производства</w:t>
            </w:r>
          </w:p>
          <w:p w:rsidR="00BB0089" w:rsidRPr="00DC731B" w:rsidRDefault="00BB0089" w:rsidP="00DC731B">
            <w:pPr>
              <w:tabs>
                <w:tab w:val="left" w:pos="0"/>
              </w:tabs>
              <w:spacing w:before="0" w:after="0" w:line="360" w:lineRule="auto"/>
              <w:rPr>
                <w:sz w:val="28"/>
                <w:szCs w:val="28"/>
              </w:rPr>
            </w:pPr>
            <w:r w:rsidRPr="00DC731B">
              <w:rPr>
                <w:sz w:val="28"/>
                <w:szCs w:val="28"/>
              </w:rPr>
              <w:t>- изменение объема и структуры производства</w:t>
            </w:r>
          </w:p>
          <w:p w:rsidR="00BB0089" w:rsidRPr="00DC731B" w:rsidRDefault="00BB0089" w:rsidP="00DC731B">
            <w:pPr>
              <w:tabs>
                <w:tab w:val="left" w:pos="0"/>
              </w:tabs>
              <w:spacing w:before="0" w:after="0" w:line="360" w:lineRule="auto"/>
              <w:rPr>
                <w:sz w:val="28"/>
                <w:szCs w:val="28"/>
              </w:rPr>
            </w:pPr>
            <w:r w:rsidRPr="00DC731B">
              <w:rPr>
                <w:sz w:val="28"/>
                <w:szCs w:val="28"/>
              </w:rPr>
              <w:t>2 Выпуск товарной продукции, тыс. р.</w:t>
            </w:r>
          </w:p>
          <w:p w:rsidR="00BB0089" w:rsidRPr="00DC731B" w:rsidRDefault="00BB0089" w:rsidP="00DC731B">
            <w:pPr>
              <w:tabs>
                <w:tab w:val="left" w:pos="0"/>
              </w:tabs>
              <w:spacing w:before="0" w:after="0" w:line="360" w:lineRule="auto"/>
              <w:rPr>
                <w:sz w:val="28"/>
                <w:szCs w:val="28"/>
              </w:rPr>
            </w:pPr>
            <w:r w:rsidRPr="00DC731B">
              <w:rPr>
                <w:sz w:val="28"/>
                <w:szCs w:val="28"/>
              </w:rPr>
              <w:t>3 Выработки товарной продукции на одного работающего, тыс. р.</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r w:rsidRPr="00DC731B">
              <w:rPr>
                <w:sz w:val="28"/>
                <w:szCs w:val="28"/>
              </w:rPr>
              <w:t>350</w:t>
            </w: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r w:rsidRPr="00DC731B">
              <w:rPr>
                <w:sz w:val="28"/>
                <w:szCs w:val="28"/>
              </w:rPr>
              <w:t>4,25</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r w:rsidRPr="00DC731B">
              <w:rPr>
                <w:sz w:val="28"/>
                <w:szCs w:val="28"/>
              </w:rPr>
              <w:t>-15</w:t>
            </w: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r w:rsidRPr="00DC731B">
              <w:rPr>
                <w:sz w:val="28"/>
                <w:szCs w:val="28"/>
              </w:rPr>
              <w:t>-10</w:t>
            </w:r>
          </w:p>
          <w:p w:rsidR="00BB0089" w:rsidRPr="00DC731B" w:rsidRDefault="00BB0089" w:rsidP="00DC731B">
            <w:pPr>
              <w:tabs>
                <w:tab w:val="left" w:pos="0"/>
              </w:tabs>
              <w:spacing w:before="0" w:after="0" w:line="360" w:lineRule="auto"/>
              <w:jc w:val="center"/>
              <w:rPr>
                <w:sz w:val="28"/>
                <w:szCs w:val="28"/>
              </w:rPr>
            </w:pPr>
            <w:r w:rsidRPr="00DC731B">
              <w:rPr>
                <w:sz w:val="28"/>
                <w:szCs w:val="28"/>
              </w:rPr>
              <w:t>+5</w:t>
            </w:r>
          </w:p>
          <w:p w:rsidR="00BB0089" w:rsidRPr="00DC731B" w:rsidRDefault="00BB0089" w:rsidP="00DC731B">
            <w:pPr>
              <w:tabs>
                <w:tab w:val="left" w:pos="0"/>
              </w:tabs>
              <w:spacing w:before="0" w:after="0" w:line="360" w:lineRule="auto"/>
              <w:jc w:val="center"/>
              <w:rPr>
                <w:sz w:val="28"/>
                <w:szCs w:val="28"/>
              </w:rPr>
            </w:pPr>
            <w:r w:rsidRPr="00DC731B">
              <w:rPr>
                <w:sz w:val="28"/>
                <w:szCs w:val="28"/>
              </w:rPr>
              <w:t>365</w:t>
            </w:r>
          </w:p>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p>
        </w:tc>
      </w:tr>
    </w:tbl>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30 %.</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3 Объем   произведенной   на   предприятии  за  год  продукции  составил  300 тыс. т. Рассчитайте показатели производительности труда, основываясь на данных, представленных в таблице 11.</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Таблица 11 - Данные для расчета показателей производительности труда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2410"/>
        <w:gridCol w:w="3827"/>
      </w:tblGrid>
      <w:tr w:rsidR="00BB0089" w:rsidRPr="00BB0089" w:rsidTr="00DC731B">
        <w:tc>
          <w:tcPr>
            <w:tcW w:w="396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Категория</w:t>
            </w:r>
          </w:p>
        </w:tc>
        <w:tc>
          <w:tcPr>
            <w:tcW w:w="2410"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Численность,</w:t>
            </w:r>
          </w:p>
          <w:p w:rsidR="00BB0089" w:rsidRPr="00DC731B" w:rsidRDefault="00BB0089" w:rsidP="00DC731B">
            <w:pPr>
              <w:tabs>
                <w:tab w:val="left" w:pos="0"/>
              </w:tabs>
              <w:spacing w:before="0" w:after="0" w:line="360" w:lineRule="auto"/>
              <w:jc w:val="center"/>
              <w:rPr>
                <w:sz w:val="28"/>
                <w:szCs w:val="28"/>
              </w:rPr>
            </w:pPr>
            <w:r w:rsidRPr="00DC731B">
              <w:rPr>
                <w:sz w:val="28"/>
                <w:szCs w:val="28"/>
              </w:rPr>
              <w:t>чел.</w:t>
            </w:r>
          </w:p>
        </w:tc>
        <w:tc>
          <w:tcPr>
            <w:tcW w:w="3827"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Годовой фонд рабочего</w:t>
            </w:r>
          </w:p>
          <w:p w:rsidR="00BB0089" w:rsidRPr="00DC731B" w:rsidRDefault="00BB0089" w:rsidP="00DC731B">
            <w:pPr>
              <w:tabs>
                <w:tab w:val="left" w:pos="0"/>
              </w:tabs>
              <w:spacing w:before="0" w:after="0" w:line="360" w:lineRule="auto"/>
              <w:jc w:val="center"/>
              <w:rPr>
                <w:sz w:val="28"/>
                <w:szCs w:val="28"/>
              </w:rPr>
            </w:pPr>
            <w:r w:rsidRPr="00DC731B">
              <w:rPr>
                <w:sz w:val="28"/>
                <w:szCs w:val="28"/>
              </w:rPr>
              <w:t>времени одного</w:t>
            </w:r>
          </w:p>
          <w:p w:rsidR="00BB0089" w:rsidRPr="00DC731B" w:rsidRDefault="00BB0089" w:rsidP="00DC731B">
            <w:pPr>
              <w:tabs>
                <w:tab w:val="left" w:pos="0"/>
              </w:tabs>
              <w:spacing w:before="0" w:after="0" w:line="360" w:lineRule="auto"/>
              <w:jc w:val="center"/>
              <w:rPr>
                <w:sz w:val="28"/>
                <w:szCs w:val="28"/>
              </w:rPr>
            </w:pPr>
            <w:r w:rsidRPr="00DC731B">
              <w:rPr>
                <w:sz w:val="28"/>
                <w:szCs w:val="28"/>
              </w:rPr>
              <w:t>работника, ч</w:t>
            </w:r>
          </w:p>
        </w:tc>
      </w:tr>
      <w:tr w:rsidR="00BB0089" w:rsidRPr="00BB0089" w:rsidTr="00DC731B">
        <w:tc>
          <w:tcPr>
            <w:tcW w:w="3969"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Рабочие, в т.ч.:</w:t>
            </w:r>
          </w:p>
          <w:p w:rsidR="00BB0089" w:rsidRPr="00DC731B" w:rsidRDefault="00BB0089" w:rsidP="00DC731B">
            <w:pPr>
              <w:tabs>
                <w:tab w:val="left" w:pos="0"/>
              </w:tabs>
              <w:spacing w:before="0" w:after="0" w:line="360" w:lineRule="auto"/>
              <w:rPr>
                <w:sz w:val="28"/>
                <w:szCs w:val="28"/>
              </w:rPr>
            </w:pPr>
            <w:r w:rsidRPr="00DC731B">
              <w:rPr>
                <w:sz w:val="28"/>
                <w:szCs w:val="28"/>
              </w:rPr>
              <w:t>- основные</w:t>
            </w:r>
          </w:p>
          <w:p w:rsidR="00BB0089" w:rsidRPr="00DC731B" w:rsidRDefault="00BB0089" w:rsidP="00DC731B">
            <w:pPr>
              <w:tabs>
                <w:tab w:val="left" w:pos="0"/>
              </w:tabs>
              <w:spacing w:before="0" w:after="0" w:line="360" w:lineRule="auto"/>
              <w:rPr>
                <w:sz w:val="28"/>
                <w:szCs w:val="28"/>
              </w:rPr>
            </w:pPr>
            <w:r w:rsidRPr="00DC731B">
              <w:rPr>
                <w:sz w:val="28"/>
                <w:szCs w:val="28"/>
              </w:rPr>
              <w:t>- вспомогательные</w:t>
            </w:r>
          </w:p>
        </w:tc>
        <w:tc>
          <w:tcPr>
            <w:tcW w:w="2410"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r w:rsidRPr="00DC731B">
              <w:rPr>
                <w:sz w:val="28"/>
                <w:szCs w:val="28"/>
              </w:rPr>
              <w:t>110</w:t>
            </w:r>
          </w:p>
          <w:p w:rsidR="00BB0089" w:rsidRPr="00DC731B" w:rsidRDefault="00BB0089" w:rsidP="00DC731B">
            <w:pPr>
              <w:tabs>
                <w:tab w:val="left" w:pos="0"/>
              </w:tabs>
              <w:spacing w:before="0" w:after="0" w:line="360" w:lineRule="auto"/>
              <w:jc w:val="center"/>
              <w:rPr>
                <w:sz w:val="28"/>
                <w:szCs w:val="28"/>
              </w:rPr>
            </w:pPr>
            <w:r w:rsidRPr="00DC731B">
              <w:rPr>
                <w:sz w:val="28"/>
                <w:szCs w:val="28"/>
              </w:rPr>
              <w:t>60</w:t>
            </w:r>
          </w:p>
        </w:tc>
        <w:tc>
          <w:tcPr>
            <w:tcW w:w="3827"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p>
          <w:p w:rsidR="00BB0089" w:rsidRPr="00DC731B" w:rsidRDefault="00BB0089" w:rsidP="00DC731B">
            <w:pPr>
              <w:tabs>
                <w:tab w:val="left" w:pos="0"/>
              </w:tabs>
              <w:spacing w:before="0" w:after="0" w:line="360" w:lineRule="auto"/>
              <w:jc w:val="center"/>
              <w:rPr>
                <w:sz w:val="28"/>
                <w:szCs w:val="28"/>
              </w:rPr>
            </w:pPr>
            <w:r w:rsidRPr="00DC731B">
              <w:rPr>
                <w:sz w:val="28"/>
                <w:szCs w:val="28"/>
              </w:rPr>
              <w:t>1715</w:t>
            </w:r>
          </w:p>
          <w:p w:rsidR="00BB0089" w:rsidRPr="00DC731B" w:rsidRDefault="00BB0089" w:rsidP="00DC731B">
            <w:pPr>
              <w:tabs>
                <w:tab w:val="left" w:pos="0"/>
              </w:tabs>
              <w:spacing w:before="0" w:after="0" w:line="360" w:lineRule="auto"/>
              <w:jc w:val="center"/>
              <w:rPr>
                <w:sz w:val="28"/>
                <w:szCs w:val="28"/>
              </w:rPr>
            </w:pPr>
            <w:r w:rsidRPr="00DC731B">
              <w:rPr>
                <w:sz w:val="28"/>
                <w:szCs w:val="28"/>
              </w:rPr>
              <w:t>1768</w:t>
            </w:r>
          </w:p>
        </w:tc>
      </w:tr>
      <w:tr w:rsidR="00BB0089" w:rsidRPr="00BB0089" w:rsidTr="00DC731B">
        <w:tc>
          <w:tcPr>
            <w:tcW w:w="3969"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Руководители</w:t>
            </w:r>
          </w:p>
        </w:tc>
        <w:tc>
          <w:tcPr>
            <w:tcW w:w="2410"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25</w:t>
            </w:r>
          </w:p>
        </w:tc>
        <w:tc>
          <w:tcPr>
            <w:tcW w:w="3827"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1704</w:t>
            </w:r>
          </w:p>
        </w:tc>
      </w:tr>
      <w:tr w:rsidR="00BB0089" w:rsidRPr="00BB0089" w:rsidTr="00DC731B">
        <w:tc>
          <w:tcPr>
            <w:tcW w:w="3969"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Специалисты</w:t>
            </w:r>
          </w:p>
        </w:tc>
        <w:tc>
          <w:tcPr>
            <w:tcW w:w="2410"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20</w:t>
            </w:r>
          </w:p>
        </w:tc>
        <w:tc>
          <w:tcPr>
            <w:tcW w:w="3827"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1704</w:t>
            </w:r>
          </w:p>
        </w:tc>
      </w:tr>
      <w:tr w:rsidR="00BB0089" w:rsidRPr="00BB0089" w:rsidTr="00DC731B">
        <w:tc>
          <w:tcPr>
            <w:tcW w:w="3969"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Служащие</w:t>
            </w:r>
          </w:p>
        </w:tc>
        <w:tc>
          <w:tcPr>
            <w:tcW w:w="2410"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15</w:t>
            </w:r>
          </w:p>
        </w:tc>
        <w:tc>
          <w:tcPr>
            <w:tcW w:w="3827"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1768</w:t>
            </w:r>
          </w:p>
        </w:tc>
      </w:tr>
    </w:tbl>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1,18 тыс. т / чел. ; 2,7 тыс. т / чел. ; 0,87 тыс. т / чел. ; 0,94 чел. ч / т; 1,47 чел. ч / т; 1,99 чел. ч /т.</w:t>
      </w:r>
    </w:p>
    <w:p w:rsidR="00BB0089" w:rsidRPr="00BB0089" w:rsidRDefault="00BB0089" w:rsidP="00BB0089">
      <w:pPr>
        <w:tabs>
          <w:tab w:val="left" w:pos="0"/>
        </w:tabs>
        <w:spacing w:before="0" w:after="0" w:line="360" w:lineRule="auto"/>
        <w:ind w:firstLine="851"/>
        <w:jc w:val="both"/>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xml:space="preserve">4 Тарифная ставка рабочего </w:t>
      </w:r>
      <w:r w:rsidRPr="00BB0089">
        <w:rPr>
          <w:sz w:val="28"/>
          <w:szCs w:val="28"/>
          <w:lang w:val="en-US"/>
        </w:rPr>
        <w:t>I</w:t>
      </w:r>
      <w:r w:rsidRPr="00BB0089">
        <w:rPr>
          <w:sz w:val="28"/>
          <w:szCs w:val="28"/>
        </w:rPr>
        <w:t>V разряда составляет 99,13 р. / ч. Продолжительность рабочего дня – 8 ч. Количество рабочих дней в месяце – 22. Норма  выработки  –  25  деталей  за  смену.  Фактическая  выработка  за  месяц – 600 деталей.</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Рассчитайте заработок рабочего за месяц:</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при простой повременной системе оплаты труда;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повременно-премиальной системе оплаты труда (премия составляет 10 % от тарифа);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прямой сдельной оплате труда (расценка за одну деталь – 100 р.);</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сдельно-премиальной системе оплаты труда (премия – 1 % от сдельного заработка за каждый процент превышения нормы выработки);</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сдельно-прогрессивной системе оплаты труда (повышающий коэффициент – 2).</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19826 р. ; 21808,6 р. ; 6000 р. ; 65460 р. ; 65000 р.</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lastRenderedPageBreak/>
        <w:t>5 Определить тарифный заработок членов бригады; общий заработок каждого члена бригады с учетом премиальных. Данные для расчета представленные в таблице 12. Размер премии равняется 12000 р.</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Таблица – 12 Данные для расчета заработной платы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6"/>
        <w:gridCol w:w="2084"/>
        <w:gridCol w:w="2084"/>
        <w:gridCol w:w="2084"/>
        <w:gridCol w:w="1978"/>
      </w:tblGrid>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Ф.И.О.</w:t>
            </w:r>
          </w:p>
          <w:p w:rsidR="00BB0089" w:rsidRPr="00DC731B" w:rsidRDefault="00BB0089" w:rsidP="00DC731B">
            <w:pPr>
              <w:tabs>
                <w:tab w:val="left" w:pos="0"/>
              </w:tabs>
              <w:spacing w:before="0" w:after="0" w:line="360" w:lineRule="auto"/>
              <w:jc w:val="center"/>
              <w:rPr>
                <w:sz w:val="28"/>
                <w:szCs w:val="28"/>
              </w:rPr>
            </w:pPr>
            <w:r w:rsidRPr="00DC731B">
              <w:rPr>
                <w:sz w:val="28"/>
                <w:szCs w:val="28"/>
              </w:rPr>
              <w:t>работника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Разряд</w:t>
            </w:r>
          </w:p>
          <w:p w:rsidR="00BB0089" w:rsidRPr="00DC731B" w:rsidRDefault="00BB0089" w:rsidP="00DC731B">
            <w:pPr>
              <w:tabs>
                <w:tab w:val="left" w:pos="0"/>
              </w:tabs>
              <w:spacing w:before="0" w:after="0" w:line="360" w:lineRule="auto"/>
              <w:jc w:val="center"/>
              <w:rPr>
                <w:sz w:val="28"/>
                <w:szCs w:val="28"/>
              </w:rPr>
            </w:pPr>
            <w:r w:rsidRPr="00DC731B">
              <w:rPr>
                <w:sz w:val="28"/>
                <w:szCs w:val="28"/>
              </w:rPr>
              <w:t>работника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Часовая</w:t>
            </w:r>
          </w:p>
          <w:p w:rsidR="00BB0089" w:rsidRPr="00DC731B" w:rsidRDefault="00BB0089" w:rsidP="00DC731B">
            <w:pPr>
              <w:tabs>
                <w:tab w:val="left" w:pos="0"/>
              </w:tabs>
              <w:spacing w:before="0" w:after="0" w:line="360" w:lineRule="auto"/>
              <w:jc w:val="center"/>
              <w:rPr>
                <w:sz w:val="28"/>
                <w:szCs w:val="28"/>
              </w:rPr>
            </w:pPr>
            <w:r w:rsidRPr="00DC731B">
              <w:rPr>
                <w:sz w:val="28"/>
                <w:szCs w:val="28"/>
              </w:rPr>
              <w:t>тарифная ставка</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Отработанные</w:t>
            </w:r>
          </w:p>
          <w:p w:rsidR="00BB0089" w:rsidRPr="00DC731B" w:rsidRDefault="00BB0089" w:rsidP="00DC731B">
            <w:pPr>
              <w:tabs>
                <w:tab w:val="left" w:pos="0"/>
              </w:tabs>
              <w:spacing w:before="0" w:after="0" w:line="360" w:lineRule="auto"/>
              <w:jc w:val="center"/>
              <w:rPr>
                <w:sz w:val="28"/>
                <w:szCs w:val="28"/>
              </w:rPr>
            </w:pPr>
            <w:r w:rsidRPr="00DC731B">
              <w:rPr>
                <w:sz w:val="28"/>
                <w:szCs w:val="28"/>
              </w:rPr>
              <w:t>часы</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Коэффициент</w:t>
            </w:r>
          </w:p>
          <w:p w:rsidR="00BB0089" w:rsidRPr="00DC731B" w:rsidRDefault="00BB0089" w:rsidP="00DC731B">
            <w:pPr>
              <w:tabs>
                <w:tab w:val="left" w:pos="0"/>
              </w:tabs>
              <w:spacing w:before="0" w:after="0" w:line="360" w:lineRule="auto"/>
              <w:jc w:val="center"/>
              <w:rPr>
                <w:sz w:val="28"/>
                <w:szCs w:val="28"/>
              </w:rPr>
            </w:pPr>
            <w:r w:rsidRPr="00DC731B">
              <w:rPr>
                <w:sz w:val="28"/>
                <w:szCs w:val="28"/>
              </w:rPr>
              <w:t>трудового участия</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proofErr w:type="spellStart"/>
            <w:r w:rsidRPr="00DC731B">
              <w:rPr>
                <w:sz w:val="28"/>
                <w:szCs w:val="28"/>
              </w:rPr>
              <w:t>Сапин</w:t>
            </w:r>
            <w:proofErr w:type="spellEnd"/>
            <w:r w:rsidRPr="00DC731B">
              <w:rPr>
                <w:sz w:val="28"/>
                <w:szCs w:val="28"/>
              </w:rPr>
              <w:t xml:space="preserve"> И.И.</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V</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111,52</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180</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1,1</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r w:rsidRPr="00DC731B">
              <w:rPr>
                <w:sz w:val="28"/>
                <w:szCs w:val="28"/>
              </w:rPr>
              <w:t>Капустин А.В.</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IV</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99,13</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170</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0,9</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proofErr w:type="spellStart"/>
            <w:r w:rsidRPr="00DC731B">
              <w:rPr>
                <w:sz w:val="28"/>
                <w:szCs w:val="28"/>
              </w:rPr>
              <w:t>Сидихин</w:t>
            </w:r>
            <w:proofErr w:type="spellEnd"/>
            <w:r w:rsidRPr="00DC731B">
              <w:rPr>
                <w:sz w:val="28"/>
                <w:szCs w:val="28"/>
              </w:rPr>
              <w:t xml:space="preserve"> В.П.</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III</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86,74</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165</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1,3</w:t>
            </w:r>
          </w:p>
        </w:tc>
      </w:tr>
      <w:tr w:rsidR="00DC731B" w:rsidRPr="00BB0089" w:rsidTr="00DC731B">
        <w:tc>
          <w:tcPr>
            <w:tcW w:w="1976" w:type="dxa"/>
            <w:shd w:val="clear" w:color="auto" w:fill="auto"/>
            <w:vAlign w:val="center"/>
          </w:tcPr>
          <w:p w:rsidR="00BB0089" w:rsidRPr="00DC731B" w:rsidRDefault="00BB0089" w:rsidP="00DC731B">
            <w:pPr>
              <w:tabs>
                <w:tab w:val="left" w:pos="0"/>
              </w:tabs>
              <w:spacing w:before="0" w:after="0" w:line="360" w:lineRule="auto"/>
              <w:rPr>
                <w:sz w:val="28"/>
                <w:szCs w:val="28"/>
              </w:rPr>
            </w:pPr>
            <w:r w:rsidRPr="00DC731B">
              <w:rPr>
                <w:sz w:val="28"/>
                <w:szCs w:val="28"/>
              </w:rPr>
              <w:t>Комаров С.В.</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I</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73,11</w:t>
            </w:r>
          </w:p>
        </w:tc>
        <w:tc>
          <w:tcPr>
            <w:tcW w:w="2084"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160</w:t>
            </w:r>
          </w:p>
        </w:tc>
        <w:tc>
          <w:tcPr>
            <w:tcW w:w="197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1,0</w:t>
            </w:r>
          </w:p>
        </w:tc>
      </w:tr>
    </w:tbl>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20073,6 р. ; 16852,1 р. ; 14312,1 р. ; 11697,6 р. ; 3069,77 р. ; 2511,63 р. ; 3627,91 р. ; 2790,7 р.</w:t>
      </w:r>
    </w:p>
    <w:p w:rsidR="00BB0089" w:rsidRPr="00BB0089" w:rsidRDefault="00BB0089" w:rsidP="00BB0089">
      <w:pPr>
        <w:tabs>
          <w:tab w:val="left" w:pos="0"/>
        </w:tabs>
        <w:spacing w:before="0" w:after="0" w:line="360" w:lineRule="auto"/>
        <w:ind w:firstLine="851"/>
        <w:jc w:val="both"/>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b/>
          <w:sz w:val="32"/>
          <w:szCs w:val="32"/>
        </w:rPr>
        <w:t>4 Производственная мощность и загрузка оборудования</w:t>
      </w:r>
    </w:p>
    <w:p w:rsidR="00BB0089" w:rsidRPr="00BB0089" w:rsidRDefault="00BB0089" w:rsidP="00BB0089">
      <w:pPr>
        <w:tabs>
          <w:tab w:val="left" w:pos="0"/>
        </w:tabs>
        <w:spacing w:before="0" w:after="0" w:line="360" w:lineRule="auto"/>
        <w:ind w:firstLine="851"/>
        <w:rPr>
          <w:sz w:val="28"/>
          <w:szCs w:val="28"/>
        </w:rPr>
      </w:pPr>
    </w:p>
    <w:p w:rsidR="00BB0089" w:rsidRPr="00BB0089" w:rsidRDefault="00BB0089" w:rsidP="00BB0089">
      <w:pPr>
        <w:widowControl w:val="0"/>
        <w:spacing w:before="0" w:after="0" w:line="360" w:lineRule="auto"/>
        <w:ind w:firstLine="851"/>
        <w:jc w:val="both"/>
        <w:rPr>
          <w:sz w:val="28"/>
          <w:szCs w:val="28"/>
        </w:rPr>
      </w:pPr>
      <w:r w:rsidRPr="00BB0089">
        <w:rPr>
          <w:sz w:val="28"/>
          <w:szCs w:val="28"/>
        </w:rPr>
        <w:t>Объем основных производственных фондов и степень их использования определяют величину производственной мощности предприятия.</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Производственная мощность предприятия – это максимально возможный выпуск продукции за единицу времени в натуральном выражении в установленном планом ассортименте, при полном использовании производственного оборудования и площадей, с учетом применения передовой технологии, улучшения организации производства и труда, обеспечения высокого качества продукции. Производственная мощность характеризует работу основных фондов предприятия в таких условиях, при которых можно полностью использовать потенциальные возможности, заложенные в средствах труда.</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Если на предприятии выпускается одно изделие, то производственная мощность измеряется в штуках, если несколько – то в денежном объеме или других единицах измерения, приемлемых для предприятия.</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xml:space="preserve">Основными элементами, определяющими величину производственной </w:t>
      </w:r>
      <w:r w:rsidRPr="00BB0089">
        <w:rPr>
          <w:sz w:val="28"/>
          <w:szCs w:val="28"/>
        </w:rPr>
        <w:lastRenderedPageBreak/>
        <w:t>мощности предприятия, являются: состав оборудования и его количество по видам; технико-экономические показатели использования машин и оборудования; фонд времени работы оборудования; производственная площадь предприятия (основных цехов); намечаемый ассортимент продукции, непосредственно влияющий на трудоемкость продукции при данном составе оборудования.</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Существуют следующие фонды времени:</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календарный фонд времени – это полное число дней в году;</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номинальный фонд времени – это календарный фонд времени за вычетом нерабочих дней, смен, часов</w:t>
      </w:r>
    </w:p>
    <w:p w:rsidR="00BB0089" w:rsidRPr="00BB0089" w:rsidRDefault="00774788" w:rsidP="00BB0089">
      <w:pPr>
        <w:tabs>
          <w:tab w:val="left" w:pos="0"/>
        </w:tabs>
        <w:spacing w:before="0" w:after="0" w:line="360" w:lineRule="auto"/>
        <w:ind w:firstLine="3402"/>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59" type="#_x0000_t75" style="width:164.25pt;height:23.25pt" equationxml="&lt;">
            <v:imagedata r:id="rId89" o:title="" chromakey="white"/>
          </v:shape>
        </w:pict>
      </w:r>
      <w:r w:rsidR="00BB0089" w:rsidRPr="00BB0089">
        <w:rPr>
          <w:sz w:val="28"/>
          <w:szCs w:val="28"/>
        </w:rPr>
        <w:instrText xml:space="preserve"> </w:instrText>
      </w:r>
      <w:r w:rsidRPr="00BB0089">
        <w:rPr>
          <w:sz w:val="28"/>
          <w:szCs w:val="28"/>
        </w:rPr>
        <w:fldChar w:fldCharType="separate"/>
      </w:r>
      <w:r w:rsidRPr="00774788">
        <w:rPr>
          <w:position w:val="-11"/>
        </w:rPr>
        <w:pict>
          <v:shape id="_x0000_i1160" type="#_x0000_t75" style="width:164.25pt;height:23.25pt" equationxml="&lt;">
            <v:imagedata r:id="rId89" o:title="" chromakey="white"/>
          </v:shape>
        </w:pict>
      </w:r>
      <w:r w:rsidRPr="00BB0089">
        <w:rPr>
          <w:sz w:val="28"/>
          <w:szCs w:val="28"/>
        </w:rPr>
        <w:fldChar w:fldCharType="end"/>
      </w:r>
      <w:r w:rsidR="00BB0089" w:rsidRPr="00BB0089">
        <w:rPr>
          <w:sz w:val="28"/>
          <w:szCs w:val="28"/>
        </w:rPr>
        <w:t xml:space="preserve">                                             (48)</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Ф</w:t>
      </w:r>
      <w:r w:rsidRPr="00BB0089">
        <w:rPr>
          <w:sz w:val="28"/>
          <w:szCs w:val="28"/>
          <w:vertAlign w:val="subscript"/>
        </w:rPr>
        <w:t>ном</w:t>
      </w:r>
      <w:proofErr w:type="spellEnd"/>
      <w:r w:rsidRPr="00BB0089">
        <w:rPr>
          <w:sz w:val="28"/>
          <w:szCs w:val="28"/>
        </w:rPr>
        <w:t xml:space="preserve"> – номинальный фонд времени;</w:t>
      </w:r>
    </w:p>
    <w:p w:rsidR="00BB0089" w:rsidRPr="00BB0089" w:rsidRDefault="00BB0089" w:rsidP="00BB0089">
      <w:pPr>
        <w:widowControl w:val="0"/>
        <w:spacing w:before="0" w:after="0" w:line="360" w:lineRule="auto"/>
        <w:ind w:firstLine="851"/>
        <w:jc w:val="both"/>
        <w:rPr>
          <w:sz w:val="28"/>
          <w:szCs w:val="28"/>
        </w:rPr>
      </w:pPr>
      <w:proofErr w:type="spellStart"/>
      <w:r w:rsidRPr="00BB0089">
        <w:rPr>
          <w:sz w:val="28"/>
          <w:szCs w:val="28"/>
        </w:rPr>
        <w:t>Д</w:t>
      </w:r>
      <w:r w:rsidRPr="00BB0089">
        <w:rPr>
          <w:sz w:val="28"/>
          <w:szCs w:val="28"/>
          <w:vertAlign w:val="subscript"/>
        </w:rPr>
        <w:t>раб</w:t>
      </w:r>
      <w:proofErr w:type="spellEnd"/>
      <w:r w:rsidRPr="00BB0089">
        <w:rPr>
          <w:sz w:val="28"/>
          <w:szCs w:val="28"/>
        </w:rPr>
        <w:t xml:space="preserve"> – количество рабочих дней;</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К</w:t>
      </w:r>
      <w:r w:rsidRPr="00BB0089">
        <w:rPr>
          <w:sz w:val="28"/>
          <w:szCs w:val="28"/>
          <w:vertAlign w:val="subscript"/>
        </w:rPr>
        <w:t>см</w:t>
      </w:r>
      <w:r w:rsidRPr="00BB0089">
        <w:rPr>
          <w:sz w:val="28"/>
          <w:szCs w:val="28"/>
        </w:rPr>
        <w:t xml:space="preserve"> – количество смен;</w:t>
      </w:r>
    </w:p>
    <w:p w:rsidR="00BB0089" w:rsidRPr="00BB0089" w:rsidRDefault="00BB0089" w:rsidP="00BB0089">
      <w:pPr>
        <w:widowControl w:val="0"/>
        <w:spacing w:before="0" w:after="0" w:line="360" w:lineRule="auto"/>
        <w:ind w:firstLine="851"/>
        <w:jc w:val="both"/>
        <w:rPr>
          <w:sz w:val="28"/>
          <w:szCs w:val="28"/>
        </w:rPr>
      </w:pPr>
      <w:proofErr w:type="spellStart"/>
      <w:r w:rsidRPr="00BB0089">
        <w:rPr>
          <w:sz w:val="28"/>
          <w:szCs w:val="28"/>
        </w:rPr>
        <w:t>Т</w:t>
      </w:r>
      <w:r w:rsidRPr="00BB0089">
        <w:rPr>
          <w:sz w:val="28"/>
          <w:szCs w:val="28"/>
          <w:vertAlign w:val="subscript"/>
        </w:rPr>
        <w:t>см</w:t>
      </w:r>
      <w:proofErr w:type="spellEnd"/>
      <w:r w:rsidRPr="00BB0089">
        <w:rPr>
          <w:sz w:val="28"/>
          <w:szCs w:val="28"/>
        </w:rPr>
        <w:t xml:space="preserve"> – длительность смены.</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эффективный (полезный) фонд времени. Он определяется как номинальный фонд времени, с учетом сменности работ и оборудования, минус плановые потери на ремонт и дополнительные перерывы в работе</w:t>
      </w:r>
    </w:p>
    <w:p w:rsidR="00BB0089" w:rsidRPr="00BB0089" w:rsidRDefault="00774788" w:rsidP="00BB0089">
      <w:pPr>
        <w:tabs>
          <w:tab w:val="left" w:pos="0"/>
        </w:tabs>
        <w:spacing w:before="0" w:after="0" w:line="360" w:lineRule="auto"/>
        <w:ind w:firstLine="3402"/>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61" type="#_x0000_t75" style="width:161.25pt;height:23.25pt" equationxml="&lt;">
            <v:imagedata r:id="rId90"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1"/>
        </w:rPr>
        <w:pict>
          <v:shape id="_x0000_i1162" type="#_x0000_t75" style="width:161.25pt;height:23.25pt" equationxml="&lt;">
            <v:imagedata r:id="rId90" o:title="" chromakey="white"/>
          </v:shape>
        </w:pict>
      </w:r>
      <w:r w:rsidRPr="00BB0089">
        <w:rPr>
          <w:sz w:val="28"/>
          <w:szCs w:val="28"/>
        </w:rPr>
        <w:fldChar w:fldCharType="end"/>
      </w:r>
      <w:r w:rsidR="00BB0089" w:rsidRPr="00BB0089">
        <w:rPr>
          <w:sz w:val="28"/>
          <w:szCs w:val="28"/>
        </w:rPr>
        <w:t xml:space="preserve">                                            (49)</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rPr>
        <w:t>Ф</w:t>
      </w:r>
      <w:r w:rsidRPr="00BB0089">
        <w:rPr>
          <w:sz w:val="28"/>
          <w:szCs w:val="28"/>
          <w:vertAlign w:val="subscript"/>
        </w:rPr>
        <w:t>эф</w:t>
      </w:r>
      <w:proofErr w:type="spellEnd"/>
      <w:r w:rsidRPr="00BB0089">
        <w:rPr>
          <w:sz w:val="28"/>
          <w:szCs w:val="28"/>
          <w:vertAlign w:val="subscript"/>
        </w:rPr>
        <w:t xml:space="preserve"> </w:t>
      </w:r>
      <w:r w:rsidRPr="00BB0089">
        <w:rPr>
          <w:sz w:val="28"/>
          <w:szCs w:val="28"/>
        </w:rPr>
        <w:t>– эффективный фонд времени;</w:t>
      </w:r>
    </w:p>
    <w:p w:rsidR="00BB0089" w:rsidRPr="00BB0089" w:rsidRDefault="00BB0089" w:rsidP="00BB0089">
      <w:pPr>
        <w:widowControl w:val="0"/>
        <w:spacing w:before="0" w:after="0" w:line="360" w:lineRule="auto"/>
        <w:ind w:firstLine="851"/>
        <w:jc w:val="both"/>
        <w:rPr>
          <w:sz w:val="28"/>
          <w:szCs w:val="28"/>
          <w:vertAlign w:val="subscript"/>
        </w:rPr>
      </w:pPr>
      <w:r w:rsidRPr="00BB0089">
        <w:rPr>
          <w:sz w:val="28"/>
          <w:szCs w:val="28"/>
        </w:rPr>
        <w:t>р – процент простоя оборудования.</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Производственная мощность ведущего производства (участка) определяется по формуле</w:t>
      </w:r>
    </w:p>
    <w:p w:rsidR="00BB0089" w:rsidRPr="00BB0089" w:rsidRDefault="00774788" w:rsidP="00BB0089">
      <w:pPr>
        <w:tabs>
          <w:tab w:val="left" w:pos="0"/>
        </w:tabs>
        <w:spacing w:before="0" w:after="0" w:line="360" w:lineRule="auto"/>
        <w:ind w:firstLine="3402"/>
        <w:rPr>
          <w:i/>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11"/>
        </w:rPr>
        <w:pict>
          <v:shape id="_x0000_i1163" type="#_x0000_t75" style="width:123pt;height:24.75pt" equationxml="&lt;">
            <v:imagedata r:id="rId91" o:title="" chromakey="white"/>
          </v:shape>
        </w:pict>
      </w:r>
      <w:r w:rsidR="00BB0089" w:rsidRPr="00BB0089">
        <w:rPr>
          <w:sz w:val="28"/>
          <w:szCs w:val="28"/>
        </w:rPr>
        <w:instrText xml:space="preserve"> </w:instrText>
      </w:r>
      <w:r w:rsidRPr="00BB0089">
        <w:rPr>
          <w:sz w:val="28"/>
          <w:szCs w:val="28"/>
        </w:rPr>
        <w:fldChar w:fldCharType="separate"/>
      </w:r>
      <w:r w:rsidR="0006374B" w:rsidRPr="00774788">
        <w:rPr>
          <w:position w:val="-11"/>
        </w:rPr>
        <w:pict>
          <v:shape id="_x0000_i1164" type="#_x0000_t75" style="width:123pt;height:24.75pt" equationxml="&lt;">
            <v:imagedata r:id="rId91" o:title="" chromakey="white"/>
          </v:shape>
        </w:pict>
      </w:r>
      <w:r w:rsidRPr="00BB0089">
        <w:rPr>
          <w:sz w:val="28"/>
          <w:szCs w:val="28"/>
        </w:rPr>
        <w:fldChar w:fldCharType="end"/>
      </w:r>
      <w:r w:rsidR="00BB0089" w:rsidRPr="00BB0089">
        <w:rPr>
          <w:sz w:val="28"/>
          <w:szCs w:val="28"/>
        </w:rPr>
        <w:t xml:space="preserve">                                                       (50)</w:t>
      </w:r>
    </w:p>
    <w:p w:rsidR="00BB0089" w:rsidRPr="00BB0089" w:rsidRDefault="00BB0089" w:rsidP="00BB0089">
      <w:pPr>
        <w:widowControl w:val="0"/>
        <w:spacing w:before="0" w:after="0" w:line="360" w:lineRule="auto"/>
        <w:ind w:firstLine="851"/>
        <w:jc w:val="both"/>
        <w:rPr>
          <w:sz w:val="28"/>
          <w:szCs w:val="28"/>
        </w:rPr>
      </w:pPr>
      <w:r w:rsidRPr="00BB0089">
        <w:rPr>
          <w:sz w:val="28"/>
          <w:szCs w:val="28"/>
        </w:rPr>
        <w:t xml:space="preserve">где </w:t>
      </w:r>
      <w:proofErr w:type="spellStart"/>
      <w:r w:rsidRPr="00BB0089">
        <w:rPr>
          <w:sz w:val="28"/>
          <w:szCs w:val="28"/>
          <w:lang w:val="en-US"/>
        </w:rPr>
        <w:t>q</w:t>
      </w:r>
      <w:r w:rsidRPr="00BB0089">
        <w:rPr>
          <w:sz w:val="28"/>
          <w:szCs w:val="28"/>
          <w:vertAlign w:val="subscript"/>
          <w:lang w:val="en-US"/>
        </w:rPr>
        <w:t>s</w:t>
      </w:r>
      <w:proofErr w:type="spellEnd"/>
      <w:r w:rsidRPr="00BB0089">
        <w:rPr>
          <w:sz w:val="28"/>
          <w:szCs w:val="28"/>
        </w:rPr>
        <w:t xml:space="preserve"> – количество единиц оборудования определенной группы в данном производстве;</w:t>
      </w:r>
    </w:p>
    <w:p w:rsidR="00BB0089" w:rsidRPr="00BB0089" w:rsidRDefault="00BB0089" w:rsidP="00BB0089">
      <w:pPr>
        <w:widowControl w:val="0"/>
        <w:spacing w:before="0" w:after="0" w:line="360" w:lineRule="auto"/>
        <w:ind w:firstLine="851"/>
        <w:jc w:val="both"/>
        <w:rPr>
          <w:sz w:val="28"/>
          <w:szCs w:val="28"/>
        </w:rPr>
      </w:pPr>
      <w:proofErr w:type="spellStart"/>
      <w:r w:rsidRPr="00BB0089">
        <w:rPr>
          <w:sz w:val="28"/>
          <w:szCs w:val="28"/>
        </w:rPr>
        <w:t>Ф</w:t>
      </w:r>
      <w:r w:rsidRPr="00BB0089">
        <w:rPr>
          <w:sz w:val="28"/>
          <w:szCs w:val="28"/>
          <w:vertAlign w:val="subscript"/>
        </w:rPr>
        <w:t>эф</w:t>
      </w:r>
      <w:proofErr w:type="spellEnd"/>
      <w:r w:rsidRPr="00BB0089">
        <w:rPr>
          <w:sz w:val="28"/>
          <w:szCs w:val="28"/>
          <w:vertAlign w:val="subscript"/>
          <w:lang w:val="en-US"/>
        </w:rPr>
        <w:t>s</w:t>
      </w:r>
      <w:r w:rsidRPr="00BB0089">
        <w:rPr>
          <w:sz w:val="28"/>
          <w:szCs w:val="28"/>
        </w:rPr>
        <w:t xml:space="preserve"> – эффективный фонд времени работы единицы оборудования определенной группы (в часах);</w:t>
      </w:r>
    </w:p>
    <w:p w:rsidR="00BB0089" w:rsidRPr="00BB0089" w:rsidRDefault="00BB0089" w:rsidP="00BB0089">
      <w:pPr>
        <w:widowControl w:val="0"/>
        <w:spacing w:before="0" w:after="0" w:line="360" w:lineRule="auto"/>
        <w:ind w:firstLine="851"/>
        <w:jc w:val="both"/>
        <w:rPr>
          <w:sz w:val="28"/>
          <w:szCs w:val="28"/>
        </w:rPr>
      </w:pPr>
      <w:r w:rsidRPr="00BB0089">
        <w:rPr>
          <w:sz w:val="28"/>
          <w:szCs w:val="28"/>
          <w:lang w:val="en-US"/>
        </w:rPr>
        <w:t>t</w:t>
      </w:r>
      <w:r w:rsidRPr="00BB0089">
        <w:rPr>
          <w:sz w:val="28"/>
          <w:szCs w:val="28"/>
          <w:vertAlign w:val="subscript"/>
          <w:lang w:val="en-US"/>
        </w:rPr>
        <w:t>is</w:t>
      </w:r>
      <w:r w:rsidRPr="00BB0089">
        <w:rPr>
          <w:sz w:val="28"/>
          <w:szCs w:val="28"/>
        </w:rPr>
        <w:t xml:space="preserve"> – трудоемкость изготовления детали определенного наименования на </w:t>
      </w:r>
      <w:r w:rsidRPr="00BB0089">
        <w:rPr>
          <w:sz w:val="28"/>
          <w:szCs w:val="28"/>
        </w:rPr>
        <w:lastRenderedPageBreak/>
        <w:t>определенной группе оборудования;</w:t>
      </w:r>
    </w:p>
    <w:p w:rsidR="00BB0089" w:rsidRPr="00BB0089" w:rsidRDefault="00BB0089" w:rsidP="00BB0089">
      <w:pPr>
        <w:widowControl w:val="0"/>
        <w:spacing w:before="0" w:after="0" w:line="360" w:lineRule="auto"/>
        <w:ind w:firstLine="851"/>
        <w:jc w:val="both"/>
        <w:rPr>
          <w:sz w:val="28"/>
          <w:szCs w:val="28"/>
        </w:rPr>
      </w:pPr>
      <w:r w:rsidRPr="00BB0089">
        <w:rPr>
          <w:sz w:val="28"/>
          <w:szCs w:val="28"/>
          <w:lang w:val="en-US"/>
        </w:rPr>
        <w:t>i</w:t>
      </w:r>
      <w:r w:rsidRPr="00BB0089">
        <w:rPr>
          <w:sz w:val="28"/>
          <w:szCs w:val="28"/>
        </w:rPr>
        <w:t xml:space="preserve"> – вид детали;</w:t>
      </w:r>
    </w:p>
    <w:p w:rsidR="00BB0089" w:rsidRPr="00BB0089" w:rsidRDefault="00BB0089" w:rsidP="00BB0089">
      <w:pPr>
        <w:widowControl w:val="0"/>
        <w:spacing w:before="0" w:after="0" w:line="360" w:lineRule="auto"/>
        <w:ind w:firstLine="851"/>
        <w:jc w:val="both"/>
        <w:rPr>
          <w:sz w:val="28"/>
          <w:szCs w:val="28"/>
        </w:rPr>
      </w:pPr>
      <w:r w:rsidRPr="00BB0089">
        <w:rPr>
          <w:sz w:val="28"/>
          <w:szCs w:val="28"/>
          <w:lang w:val="en-US"/>
        </w:rPr>
        <w:t>s</w:t>
      </w:r>
      <w:r w:rsidRPr="00BB0089">
        <w:rPr>
          <w:sz w:val="28"/>
          <w:szCs w:val="28"/>
        </w:rPr>
        <w:t xml:space="preserve"> – вид оборудования.</w:t>
      </w:r>
    </w:p>
    <w:p w:rsidR="00BB0089" w:rsidRPr="00BB0089" w:rsidRDefault="00BB0089" w:rsidP="00BB0089">
      <w:pPr>
        <w:tabs>
          <w:tab w:val="left" w:pos="0"/>
        </w:tabs>
        <w:spacing w:before="0" w:after="0" w:line="360" w:lineRule="auto"/>
        <w:ind w:firstLine="851"/>
        <w:rPr>
          <w:sz w:val="28"/>
          <w:szCs w:val="28"/>
        </w:rPr>
      </w:pPr>
    </w:p>
    <w:p w:rsidR="00BB0089" w:rsidRPr="00BB0089" w:rsidRDefault="00BB0089" w:rsidP="00BB0089">
      <w:pPr>
        <w:tabs>
          <w:tab w:val="left" w:pos="0"/>
        </w:tabs>
        <w:spacing w:before="0" w:after="0" w:line="360" w:lineRule="auto"/>
        <w:ind w:firstLine="851"/>
        <w:jc w:val="both"/>
        <w:rPr>
          <w:b/>
          <w:sz w:val="28"/>
          <w:szCs w:val="28"/>
        </w:rPr>
      </w:pPr>
      <w:r w:rsidRPr="00BB0089">
        <w:rPr>
          <w:b/>
          <w:sz w:val="28"/>
          <w:szCs w:val="28"/>
        </w:rPr>
        <w:t>Примеры решения задач</w:t>
      </w:r>
    </w:p>
    <w:p w:rsidR="00BB0089" w:rsidRPr="00BB0089" w:rsidRDefault="00BB0089" w:rsidP="00BB0089">
      <w:pPr>
        <w:tabs>
          <w:tab w:val="left" w:pos="0"/>
        </w:tabs>
        <w:spacing w:before="0" w:after="0" w:line="360" w:lineRule="auto"/>
        <w:ind w:firstLine="851"/>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Задача №1 Определите производственную мощность цеха и коэффициент использования мощности при следующих условиях. Количество однотипных станков в цехе 100 ед., с 1 ноября установлено еще 30 ед., с 1 мая выбыло 6 ед., число рабочих дней в году - 258, режим работы - двухсменный, продолжительность смены - 8 ч, регламентированный процент простоев на ремонт оборудования - 6 %, производительность   одного станка  -  5 деталей в час; план выпуска за год - 1700000 деталей.</w: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Решение</w: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1 Рассчитаем эффективный фонд времени по формуле (49):</w:t>
      </w:r>
    </w:p>
    <w:p w:rsidR="00BB0089" w:rsidRPr="00BB0089" w:rsidRDefault="00774788" w:rsidP="00BB0089">
      <w:pPr>
        <w:tabs>
          <w:tab w:val="left" w:pos="0"/>
        </w:tabs>
        <w:spacing w:before="0" w:after="0" w:line="360" w:lineRule="auto"/>
        <w:ind w:firstLine="851"/>
        <w:rPr>
          <w:sz w:val="28"/>
          <w:szCs w:val="28"/>
        </w:rPr>
      </w:pPr>
      <w:r>
        <w:pict>
          <v:shape id="_x0000_i1165" type="#_x0000_t75" style="width:184.5pt;height:21.75pt" equationxml="&lt;">
            <v:imagedata r:id="rId92" o:title="" chromakey="white"/>
          </v:shape>
        </w:pic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2 Рассчитаем среднегодовое количество станков</w:t>
      </w:r>
    </w:p>
    <w:p w:rsidR="00BB0089" w:rsidRPr="00BB0089" w:rsidRDefault="00774788" w:rsidP="00BB0089">
      <w:pPr>
        <w:tabs>
          <w:tab w:val="left" w:pos="0"/>
        </w:tabs>
        <w:spacing w:before="0" w:after="0" w:line="360" w:lineRule="auto"/>
        <w:ind w:firstLine="851"/>
        <w:rPr>
          <w:sz w:val="28"/>
          <w:szCs w:val="28"/>
        </w:rPr>
      </w:pPr>
      <w:r>
        <w:pict>
          <v:shape id="_x0000_i1166" type="#_x0000_t75" style="width:228.75pt;height:21.75pt" equationxml="&lt;">
            <v:imagedata r:id="rId93" o:title="" chromakey="white"/>
          </v:shape>
        </w:pic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3 Вычислим среднегодовую мощность</w:t>
      </w:r>
    </w:p>
    <w:p w:rsidR="00BB0089" w:rsidRPr="00BB0089" w:rsidRDefault="00774788" w:rsidP="00BB0089">
      <w:pPr>
        <w:tabs>
          <w:tab w:val="left" w:pos="0"/>
        </w:tabs>
        <w:spacing w:before="0" w:after="0" w:line="360" w:lineRule="auto"/>
        <w:ind w:firstLine="851"/>
        <w:rPr>
          <w:sz w:val="28"/>
          <w:szCs w:val="28"/>
        </w:rPr>
      </w:pPr>
      <w:r>
        <w:pict>
          <v:shape id="_x0000_i1167" type="#_x0000_t75" style="width:206.25pt;height:21.75pt" equationxml="&lt;">
            <v:imagedata r:id="rId94" o:title="" chromakey="white"/>
          </v:shape>
        </w:pic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4 Рассчитаем коэффициент использования мощности</w:t>
      </w:r>
    </w:p>
    <w:p w:rsidR="00BB0089" w:rsidRPr="00BB0089" w:rsidRDefault="00774788" w:rsidP="00BB0089">
      <w:pPr>
        <w:tabs>
          <w:tab w:val="left" w:pos="0"/>
        </w:tabs>
        <w:spacing w:before="0" w:after="0" w:line="360" w:lineRule="auto"/>
        <w:ind w:firstLine="851"/>
        <w:rPr>
          <w:sz w:val="28"/>
          <w:szCs w:val="28"/>
        </w:rPr>
      </w:pPr>
      <w:r>
        <w:pict>
          <v:shape id="_x0000_i1168" type="#_x0000_t75" style="width:160.5pt;height:21.75pt" equationxml="&lt;">
            <v:imagedata r:id="rId95" o:title="" chromakey="white"/>
          </v:shape>
        </w:pic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Ответ: 1959562 дет. ; 0,87.</w:t>
      </w:r>
    </w:p>
    <w:p w:rsidR="00BB0089" w:rsidRPr="00BB0089" w:rsidRDefault="00BB0089" w:rsidP="00BB0089">
      <w:pPr>
        <w:tabs>
          <w:tab w:val="left" w:pos="0"/>
        </w:tabs>
        <w:spacing w:before="0" w:after="0" w:line="360" w:lineRule="auto"/>
        <w:ind w:firstLine="851"/>
        <w:rPr>
          <w:sz w:val="28"/>
          <w:szCs w:val="28"/>
        </w:rPr>
      </w:pPr>
    </w:p>
    <w:p w:rsidR="00BB0089" w:rsidRPr="00BB0089" w:rsidRDefault="00BB0089" w:rsidP="00BB0089">
      <w:pPr>
        <w:spacing w:before="0" w:after="0" w:line="360" w:lineRule="auto"/>
        <w:ind w:firstLine="851"/>
        <w:jc w:val="both"/>
        <w:rPr>
          <w:sz w:val="28"/>
          <w:szCs w:val="28"/>
        </w:rPr>
      </w:pPr>
      <w:r w:rsidRPr="00BB0089">
        <w:rPr>
          <w:sz w:val="28"/>
          <w:szCs w:val="28"/>
        </w:rPr>
        <w:t>Задача №2. Определить эффективный годовой фонд времени работы единицы оборудования и мощность группы оборудования в условиях его предметной специализации по данным таблицы 13.</w:t>
      </w:r>
    </w:p>
    <w:p w:rsidR="00BB0089" w:rsidRPr="00BB0089" w:rsidRDefault="00BB0089" w:rsidP="00BB0089">
      <w:pPr>
        <w:spacing w:before="0" w:after="0" w:line="360" w:lineRule="auto"/>
        <w:ind w:firstLine="851"/>
        <w:jc w:val="both"/>
        <w:rPr>
          <w:sz w:val="28"/>
          <w:szCs w:val="28"/>
        </w:rPr>
      </w:pPr>
      <w:r w:rsidRPr="00BB0089">
        <w:rPr>
          <w:sz w:val="28"/>
          <w:szCs w:val="28"/>
        </w:rPr>
        <w:t>Таблица 13 – Данные для расчета эффективного годового фонда времени работы единицы оборудования и мощности группы оборудования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559"/>
        <w:gridCol w:w="1559"/>
      </w:tblGrid>
      <w:tr w:rsidR="00BB0089" w:rsidRPr="00BB0089" w:rsidTr="00DC731B">
        <w:tc>
          <w:tcPr>
            <w:tcW w:w="708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lastRenderedPageBreak/>
              <w:t>Показатели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Ед.</w:t>
            </w:r>
          </w:p>
          <w:p w:rsidR="00BB0089" w:rsidRPr="00DC731B" w:rsidRDefault="00BB0089" w:rsidP="00DC731B">
            <w:pPr>
              <w:tabs>
                <w:tab w:val="left" w:pos="0"/>
              </w:tabs>
              <w:spacing w:before="0" w:after="0" w:line="360" w:lineRule="auto"/>
              <w:jc w:val="center"/>
              <w:rPr>
                <w:sz w:val="28"/>
                <w:szCs w:val="28"/>
              </w:rPr>
            </w:pPr>
            <w:r w:rsidRPr="00DC731B">
              <w:rPr>
                <w:sz w:val="28"/>
                <w:szCs w:val="28"/>
              </w:rPr>
              <w:t>измерения</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Значения показателя</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Количество календарных дней</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дни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365</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Выходные и праздничные</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дни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101</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 xml:space="preserve">Режим работы </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часов</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2/7</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Затраты времени на планово-предупредительный ремонт</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9</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Норма выработки оборудования в единицу времени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шт. / ч</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12</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Количество единиц оборудования</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шт.</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12</w:t>
            </w:r>
          </w:p>
        </w:tc>
      </w:tr>
    </w:tbl>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Решение</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1 Определяем годовой эффективный фонд времени работы единицы оборудования по формуле (49):</w:t>
      </w:r>
    </w:p>
    <w:p w:rsidR="00BB0089" w:rsidRPr="00BB0089" w:rsidRDefault="00774788" w:rsidP="00BB0089">
      <w:pPr>
        <w:tabs>
          <w:tab w:val="left" w:pos="0"/>
        </w:tabs>
        <w:spacing w:before="0" w:after="0" w:line="360" w:lineRule="auto"/>
        <w:ind w:firstLine="851"/>
        <w:jc w:val="center"/>
        <w:rPr>
          <w:sz w:val="28"/>
          <w:szCs w:val="28"/>
        </w:rPr>
      </w:pPr>
      <w:r w:rsidRPr="00BB0089">
        <w:rPr>
          <w:sz w:val="28"/>
          <w:szCs w:val="28"/>
        </w:rPr>
        <w:fldChar w:fldCharType="begin"/>
      </w:r>
      <w:r w:rsidR="00BB0089" w:rsidRPr="00BB0089">
        <w:rPr>
          <w:sz w:val="28"/>
          <w:szCs w:val="28"/>
        </w:rPr>
        <w:instrText xml:space="preserve"> QUOTE </w:instrText>
      </w:r>
      <w:r w:rsidR="0006374B" w:rsidRPr="00774788">
        <w:rPr>
          <w:position w:val="-6"/>
        </w:rPr>
        <w:pict>
          <v:shape id="_x0000_i1169" type="#_x0000_t75" style="width:264pt;height:21.75pt" equationxml="&lt;">
            <v:imagedata r:id="rId96" o:title="" chromakey="white"/>
          </v:shape>
        </w:pict>
      </w:r>
      <w:r w:rsidR="00BB0089" w:rsidRPr="00BB0089">
        <w:rPr>
          <w:sz w:val="28"/>
          <w:szCs w:val="28"/>
        </w:rPr>
        <w:instrText xml:space="preserve"> </w:instrText>
      </w:r>
      <w:r w:rsidRPr="00BB0089">
        <w:rPr>
          <w:sz w:val="28"/>
          <w:szCs w:val="28"/>
        </w:rPr>
        <w:fldChar w:fldCharType="separate"/>
      </w:r>
      <w:r w:rsidRPr="00774788">
        <w:rPr>
          <w:position w:val="-6"/>
        </w:rPr>
        <w:pict>
          <v:shape id="_x0000_i1170" type="#_x0000_t75" style="width:264pt;height:21.75pt" equationxml="&lt;">
            <v:imagedata r:id="rId96" o:title="" chromakey="white"/>
          </v:shape>
        </w:pict>
      </w:r>
      <w:r w:rsidRPr="00BB0089">
        <w:rPr>
          <w:sz w:val="28"/>
          <w:szCs w:val="28"/>
        </w:rPr>
        <w:fldChar w:fldCharType="end"/>
      </w:r>
      <w:r w:rsidR="00BB0089" w:rsidRPr="00BB0089">
        <w:rPr>
          <w:sz w:val="28"/>
          <w:szCs w:val="28"/>
        </w:rPr>
        <w:t>.</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2 Определяем производственную мощность группы оборудования</w:t>
      </w:r>
    </w:p>
    <w:p w:rsidR="00BB0089" w:rsidRPr="00BB0089" w:rsidRDefault="00774788" w:rsidP="00BB0089">
      <w:pPr>
        <w:tabs>
          <w:tab w:val="left" w:pos="0"/>
        </w:tabs>
        <w:spacing w:before="0" w:after="0" w:line="360" w:lineRule="auto"/>
        <w:ind w:firstLine="851"/>
        <w:jc w:val="both"/>
        <w:rPr>
          <w:sz w:val="28"/>
          <w:szCs w:val="28"/>
        </w:rPr>
      </w:pPr>
      <w:r>
        <w:pict>
          <v:shape id="_x0000_i1171" type="#_x0000_t75" style="width:177pt;height:21.75pt" equationxml="&lt;">
            <v:imagedata r:id="rId97" o:title="" chromakey="white"/>
          </v:shape>
        </w:pic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Ответ: 3844 ч ; 553536 шт.</w:t>
      </w:r>
    </w:p>
    <w:p w:rsidR="00BB0089" w:rsidRPr="00BB0089" w:rsidRDefault="00BB0089" w:rsidP="00BB0089">
      <w:pPr>
        <w:spacing w:before="0" w:after="0" w:line="360" w:lineRule="auto"/>
        <w:ind w:firstLine="851"/>
        <w:rPr>
          <w:sz w:val="28"/>
          <w:szCs w:val="28"/>
        </w:rPr>
      </w:pPr>
    </w:p>
    <w:p w:rsidR="00BB0089" w:rsidRPr="00BB0089" w:rsidRDefault="00BB0089" w:rsidP="00BB0089">
      <w:pPr>
        <w:spacing w:before="0" w:after="0" w:line="360" w:lineRule="auto"/>
        <w:ind w:firstLine="851"/>
        <w:rPr>
          <w:sz w:val="28"/>
          <w:szCs w:val="28"/>
        </w:rPr>
      </w:pPr>
    </w:p>
    <w:p w:rsidR="00BB0089" w:rsidRPr="00BB0089" w:rsidRDefault="00BB0089" w:rsidP="00BB0089">
      <w:pPr>
        <w:tabs>
          <w:tab w:val="left" w:pos="0"/>
        </w:tabs>
        <w:spacing w:before="0" w:after="0" w:line="360" w:lineRule="auto"/>
        <w:ind w:firstLine="851"/>
        <w:jc w:val="both"/>
        <w:rPr>
          <w:b/>
          <w:sz w:val="28"/>
          <w:szCs w:val="28"/>
        </w:rPr>
      </w:pPr>
      <w:r w:rsidRPr="00BB0089">
        <w:rPr>
          <w:b/>
          <w:sz w:val="28"/>
          <w:szCs w:val="28"/>
        </w:rPr>
        <w:t>Задачи для самостоятельного решения</w:t>
      </w:r>
    </w:p>
    <w:p w:rsidR="00BB0089" w:rsidRPr="00BB0089" w:rsidRDefault="00BB0089" w:rsidP="00BB0089">
      <w:pPr>
        <w:tabs>
          <w:tab w:val="left" w:pos="0"/>
        </w:tabs>
        <w:spacing w:before="0" w:after="0" w:line="360" w:lineRule="auto"/>
        <w:ind w:firstLine="851"/>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1 В цехе работает 20 станков. Норма времени на обработку единицы изделия 0,5 ч. Режим работы двухсменный, продолжительность изменения 8 часов, количество рабочих дней - 225 в году. Регламентированные простой оборудования – 7 % от режимного фонда времени. Коэффициент использования производственной мощности оборудования равняется 0,85. Определить производственную мощность цеха и размер объема производства.</w: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Ответ: 133920 изделий; 113832 изделий.</w:t>
      </w: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 xml:space="preserve">2 В цехе работает 30 станков. Норма времени на обработку единицы изделия 0,7 ч. Режим работы двухсменный, продолжительность изменения 8 часов, количество рабочих дней - 212 в году. Регламентированные простой оборудования – </w:t>
      </w:r>
      <w:r w:rsidRPr="00BB0089">
        <w:rPr>
          <w:sz w:val="28"/>
          <w:szCs w:val="28"/>
        </w:rPr>
        <w:lastRenderedPageBreak/>
        <w:t>9 % от режимного фонда времени. Коэффициент использования производственной мощности оборудования равняется 0,95. Определить производственную мощность цеха и размер объема производства.</w: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Ответ: 132288 изделий; 125674 изделий.</w:t>
      </w:r>
    </w:p>
    <w:p w:rsidR="00BB0089" w:rsidRPr="00BB0089" w:rsidRDefault="00BB0089" w:rsidP="00BB0089">
      <w:pPr>
        <w:tabs>
          <w:tab w:val="left" w:pos="0"/>
        </w:tabs>
        <w:spacing w:before="0" w:after="0" w:line="360" w:lineRule="auto"/>
        <w:ind w:firstLine="851"/>
        <w:rPr>
          <w:sz w:val="28"/>
          <w:szCs w:val="28"/>
        </w:rPr>
      </w:pPr>
    </w:p>
    <w:p w:rsidR="00BB0089" w:rsidRPr="00BB0089" w:rsidRDefault="00BB0089" w:rsidP="00BB0089">
      <w:pPr>
        <w:tabs>
          <w:tab w:val="left" w:pos="0"/>
        </w:tabs>
        <w:spacing w:before="0" w:after="0" w:line="360" w:lineRule="auto"/>
        <w:ind w:firstLine="851"/>
        <w:jc w:val="both"/>
        <w:rPr>
          <w:sz w:val="28"/>
          <w:szCs w:val="28"/>
        </w:rPr>
      </w:pPr>
      <w:r w:rsidRPr="00BB0089">
        <w:rPr>
          <w:sz w:val="28"/>
          <w:szCs w:val="28"/>
        </w:rPr>
        <w:t>3 Определите производственную мощность цеха и коэффициент использования мощности при следующих условиях. Количество однотипных станков в цехе 120 ед., с 1 ноября установлено еще 60 ед., с 1 мая выбыло 10 ед., число рабочих дней в году - 225, режим работы - двухсменный, продолжительность смены - 7 ч, регламентированный процент простоев на ремонт оборудования - 4 %, производительность   одного   станка - 7 деталей в час; план выпуска за год - 1900000 деталей.</w:t>
      </w:r>
    </w:p>
    <w:p w:rsidR="00BB0089" w:rsidRPr="00BB0089" w:rsidRDefault="00BB0089" w:rsidP="00BB0089">
      <w:pPr>
        <w:tabs>
          <w:tab w:val="left" w:pos="0"/>
        </w:tabs>
        <w:spacing w:before="0" w:after="0" w:line="360" w:lineRule="auto"/>
        <w:ind w:firstLine="851"/>
        <w:rPr>
          <w:sz w:val="28"/>
          <w:szCs w:val="28"/>
        </w:rPr>
      </w:pPr>
      <w:r w:rsidRPr="00BB0089">
        <w:rPr>
          <w:sz w:val="28"/>
          <w:szCs w:val="28"/>
        </w:rPr>
        <w:t>Ответ: 2201472 дет. ; 0,87.</w:t>
      </w:r>
    </w:p>
    <w:p w:rsidR="00BB0089" w:rsidRPr="00BB0089" w:rsidRDefault="00BB0089" w:rsidP="00BB0089">
      <w:pPr>
        <w:spacing w:before="0" w:after="0" w:line="360" w:lineRule="auto"/>
        <w:ind w:firstLine="851"/>
        <w:jc w:val="both"/>
        <w:rPr>
          <w:sz w:val="28"/>
          <w:szCs w:val="28"/>
        </w:rPr>
      </w:pPr>
      <w:r w:rsidRPr="00BB0089">
        <w:rPr>
          <w:sz w:val="28"/>
          <w:szCs w:val="28"/>
        </w:rPr>
        <w:t>4 Определить эффективный годовой фонд времени работы единицы оборудования и мощность группы оборудования в условиях его предметной специализации по данным таблицы 14.</w:t>
      </w:r>
    </w:p>
    <w:p w:rsidR="00BB0089" w:rsidRPr="00BB0089" w:rsidRDefault="00BB0089" w:rsidP="00BB0089">
      <w:pPr>
        <w:spacing w:before="0" w:after="0" w:line="360" w:lineRule="auto"/>
        <w:ind w:firstLine="851"/>
        <w:jc w:val="both"/>
        <w:rPr>
          <w:sz w:val="28"/>
          <w:szCs w:val="28"/>
        </w:rPr>
      </w:pPr>
      <w:r w:rsidRPr="00BB0089">
        <w:rPr>
          <w:sz w:val="28"/>
          <w:szCs w:val="28"/>
        </w:rPr>
        <w:t>Таблица 14 – Данные для расчета эффективного годового фонда времени работы единицы оборудования и мощности группы оборудования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1559"/>
        <w:gridCol w:w="1559"/>
      </w:tblGrid>
      <w:tr w:rsidR="00BB0089" w:rsidRPr="00BB0089" w:rsidTr="00DC731B">
        <w:tc>
          <w:tcPr>
            <w:tcW w:w="7088"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Показатели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Ед.</w:t>
            </w:r>
          </w:p>
          <w:p w:rsidR="00BB0089" w:rsidRPr="00DC731B" w:rsidRDefault="00BB0089" w:rsidP="00DC731B">
            <w:pPr>
              <w:tabs>
                <w:tab w:val="left" w:pos="0"/>
              </w:tabs>
              <w:spacing w:before="0" w:after="0" w:line="360" w:lineRule="auto"/>
              <w:jc w:val="center"/>
              <w:rPr>
                <w:sz w:val="28"/>
                <w:szCs w:val="28"/>
              </w:rPr>
            </w:pPr>
            <w:r w:rsidRPr="00DC731B">
              <w:rPr>
                <w:sz w:val="28"/>
                <w:szCs w:val="28"/>
              </w:rPr>
              <w:t>измерения</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Значения показателя</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Количество календарных дней</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дни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365</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Выходные и праздничные</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дни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101</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Режим работы (количество изменений/продолжительность изменения)</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изменений/часов</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2/8</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Затраты времени на планово-предупредительный ремонт</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6</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Норма выработки оборудования в единицу времени</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шт./ч</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15</w:t>
            </w:r>
          </w:p>
        </w:tc>
      </w:tr>
      <w:tr w:rsidR="00BB0089" w:rsidRPr="00BB0089" w:rsidTr="00DC731B">
        <w:tc>
          <w:tcPr>
            <w:tcW w:w="7088" w:type="dxa"/>
            <w:shd w:val="clear" w:color="auto" w:fill="auto"/>
          </w:tcPr>
          <w:p w:rsidR="00BB0089" w:rsidRPr="00DC731B" w:rsidRDefault="00BB0089" w:rsidP="00DC731B">
            <w:pPr>
              <w:tabs>
                <w:tab w:val="left" w:pos="0"/>
              </w:tabs>
              <w:spacing w:before="0" w:after="0" w:line="360" w:lineRule="auto"/>
              <w:rPr>
                <w:sz w:val="28"/>
                <w:szCs w:val="28"/>
              </w:rPr>
            </w:pPr>
            <w:r w:rsidRPr="00DC731B">
              <w:rPr>
                <w:sz w:val="28"/>
                <w:szCs w:val="28"/>
              </w:rPr>
              <w:t>Количество единиц оборудования</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шт.</w:t>
            </w:r>
          </w:p>
        </w:tc>
        <w:tc>
          <w:tcPr>
            <w:tcW w:w="1559" w:type="dxa"/>
            <w:shd w:val="clear" w:color="auto" w:fill="auto"/>
            <w:vAlign w:val="center"/>
          </w:tcPr>
          <w:p w:rsidR="00BB0089" w:rsidRPr="00DC731B" w:rsidRDefault="00BB0089" w:rsidP="00DC731B">
            <w:pPr>
              <w:tabs>
                <w:tab w:val="left" w:pos="0"/>
              </w:tabs>
              <w:spacing w:before="0" w:after="0" w:line="360" w:lineRule="auto"/>
              <w:jc w:val="center"/>
              <w:rPr>
                <w:sz w:val="28"/>
                <w:szCs w:val="28"/>
              </w:rPr>
            </w:pPr>
            <w:r w:rsidRPr="00DC731B">
              <w:rPr>
                <w:sz w:val="28"/>
                <w:szCs w:val="28"/>
              </w:rPr>
              <w:t>18</w:t>
            </w:r>
          </w:p>
        </w:tc>
      </w:tr>
    </w:tbl>
    <w:p w:rsidR="00BB0089" w:rsidRPr="00BB0089" w:rsidRDefault="00BB0089" w:rsidP="00BB0089">
      <w:pPr>
        <w:tabs>
          <w:tab w:val="left" w:pos="0"/>
        </w:tabs>
        <w:spacing w:before="0" w:after="0" w:line="360" w:lineRule="auto"/>
        <w:ind w:firstLine="851"/>
        <w:rPr>
          <w:sz w:val="28"/>
          <w:szCs w:val="28"/>
        </w:rPr>
      </w:pPr>
      <w:r w:rsidRPr="00BB0089">
        <w:rPr>
          <w:sz w:val="28"/>
          <w:szCs w:val="28"/>
        </w:rPr>
        <w:t>Ответ: 3474 ч ; 937980 шт.</w:t>
      </w:r>
    </w:p>
    <w:p w:rsidR="00BB0089" w:rsidRPr="00BB0089" w:rsidRDefault="00BB0089" w:rsidP="00BB0089">
      <w:pPr>
        <w:tabs>
          <w:tab w:val="left" w:pos="0"/>
        </w:tabs>
        <w:spacing w:before="0" w:after="0" w:line="360" w:lineRule="auto"/>
        <w:ind w:firstLine="851"/>
        <w:rPr>
          <w:sz w:val="28"/>
          <w:szCs w:val="28"/>
        </w:rPr>
      </w:pPr>
    </w:p>
    <w:p w:rsidR="00B36057" w:rsidRDefault="00B36057" w:rsidP="00BB0089">
      <w:pPr>
        <w:spacing w:before="0" w:after="200" w:line="276" w:lineRule="auto"/>
        <w:ind w:firstLine="851"/>
        <w:rPr>
          <w:sz w:val="28"/>
          <w:szCs w:val="28"/>
        </w:rPr>
      </w:pPr>
    </w:p>
    <w:p w:rsidR="00B36057" w:rsidRPr="002E36F7" w:rsidRDefault="00B36057" w:rsidP="002E36F7">
      <w:pPr>
        <w:pStyle w:val="12"/>
        <w:ind w:firstLine="900"/>
        <w:rPr>
          <w:rFonts w:ascii="Times New Roman" w:hAnsi="Times New Roman"/>
          <w:b/>
          <w:sz w:val="32"/>
          <w:szCs w:val="32"/>
        </w:rPr>
      </w:pPr>
      <w:r w:rsidRPr="002E36F7">
        <w:rPr>
          <w:rFonts w:ascii="Times New Roman" w:hAnsi="Times New Roman"/>
          <w:b/>
          <w:bCs/>
          <w:sz w:val="32"/>
          <w:szCs w:val="32"/>
        </w:rPr>
        <w:lastRenderedPageBreak/>
        <w:t>5 Расчет заработной платы различных категорий</w:t>
      </w:r>
      <w:r w:rsidR="004E1EFC">
        <w:rPr>
          <w:rFonts w:ascii="Times New Roman" w:hAnsi="Times New Roman"/>
          <w:b/>
          <w:sz w:val="32"/>
          <w:szCs w:val="32"/>
        </w:rPr>
        <w:t xml:space="preserve"> работников</w:t>
      </w:r>
    </w:p>
    <w:p w:rsidR="00B36057" w:rsidRDefault="00B36057" w:rsidP="002E36F7">
      <w:pPr>
        <w:pStyle w:val="12"/>
        <w:ind w:firstLine="567"/>
        <w:rPr>
          <w:rFonts w:ascii="Times New Roman" w:hAnsi="Times New Roman"/>
          <w:sz w:val="28"/>
          <w:szCs w:val="28"/>
        </w:rPr>
      </w:pPr>
    </w:p>
    <w:p w:rsidR="00B36057" w:rsidRDefault="00B36057" w:rsidP="002E36F7">
      <w:pPr>
        <w:pStyle w:val="12"/>
        <w:spacing w:line="360" w:lineRule="auto"/>
        <w:ind w:firstLine="851"/>
        <w:rPr>
          <w:rFonts w:ascii="Times New Roman" w:hAnsi="Times New Roman"/>
          <w:sz w:val="28"/>
          <w:szCs w:val="28"/>
        </w:rPr>
      </w:pPr>
      <w:r w:rsidRPr="00267D8D">
        <w:rPr>
          <w:rFonts w:ascii="Times New Roman" w:hAnsi="Times New Roman"/>
          <w:sz w:val="28"/>
          <w:szCs w:val="28"/>
        </w:rPr>
        <w:t>Сначала определяем бригадную сдельную оценку по формуле</w:t>
      </w:r>
    </w:p>
    <w:p w:rsidR="00B36057" w:rsidRDefault="00B36057" w:rsidP="002E36F7">
      <w:pPr>
        <w:pStyle w:val="12"/>
        <w:spacing w:line="360" w:lineRule="auto"/>
        <w:ind w:firstLine="851"/>
        <w:rPr>
          <w:rFonts w:ascii="Times New Roman" w:hAnsi="Times New Roman"/>
          <w:sz w:val="28"/>
          <w:szCs w:val="28"/>
        </w:rPr>
      </w:pPr>
    </w:p>
    <w:p w:rsidR="00B36057" w:rsidRPr="002E794A" w:rsidRDefault="00774788" w:rsidP="002E36F7">
      <w:pPr>
        <w:pStyle w:val="12"/>
        <w:spacing w:line="360" w:lineRule="auto"/>
        <w:ind w:firstLine="851"/>
        <w:jc w:val="right"/>
        <w:rPr>
          <w:rFonts w:ascii="Times New Roman" w:hAnsi="Times New Roman"/>
          <w:sz w:val="24"/>
          <w:szCs w:val="24"/>
        </w:rPr>
      </w:pPr>
      <w:r w:rsidRPr="006D57DB">
        <w:rPr>
          <w:rFonts w:ascii="Times New Roman" w:hAnsi="Times New Roman"/>
          <w:sz w:val="24"/>
          <w:szCs w:val="24"/>
        </w:rPr>
        <w:fldChar w:fldCharType="begin"/>
      </w:r>
      <w:r w:rsidR="00B36057" w:rsidRPr="006D57DB">
        <w:rPr>
          <w:rFonts w:ascii="Times New Roman" w:hAnsi="Times New Roman"/>
          <w:sz w:val="24"/>
          <w:szCs w:val="24"/>
        </w:rPr>
        <w:instrText xml:space="preserve"> QUOTE </w:instrText>
      </w:r>
      <w:r w:rsidR="0006374B" w:rsidRPr="00774788">
        <w:rPr>
          <w:position w:val="-17"/>
        </w:rPr>
        <w:pict>
          <v:shape id="_x0000_i1172" type="#_x0000_t75" style="width:326.25pt;height:23.25pt" equationxml="&lt;">
            <v:imagedata r:id="rId98" o:title="" chromakey="white"/>
          </v:shape>
        </w:pict>
      </w:r>
      <w:r w:rsidR="00B36057" w:rsidRPr="006D57DB">
        <w:rPr>
          <w:rFonts w:ascii="Times New Roman" w:hAnsi="Times New Roman"/>
          <w:sz w:val="24"/>
          <w:szCs w:val="24"/>
        </w:rPr>
        <w:instrText xml:space="preserve"> </w:instrText>
      </w:r>
      <w:r w:rsidRPr="006D57DB">
        <w:rPr>
          <w:rFonts w:ascii="Times New Roman" w:hAnsi="Times New Roman"/>
          <w:sz w:val="24"/>
          <w:szCs w:val="24"/>
        </w:rPr>
        <w:fldChar w:fldCharType="separate"/>
      </w:r>
      <w:r w:rsidRPr="00774788">
        <w:rPr>
          <w:position w:val="-17"/>
        </w:rPr>
        <w:pict>
          <v:shape id="_x0000_i1173" type="#_x0000_t75" style="width:326.25pt;height:23.25pt" equationxml="&lt;">
            <v:imagedata r:id="rId98" o:title="" chromakey="white"/>
          </v:shape>
        </w:pict>
      </w:r>
      <w:r w:rsidRPr="006D57DB">
        <w:rPr>
          <w:rFonts w:ascii="Times New Roman" w:hAnsi="Times New Roman"/>
          <w:sz w:val="24"/>
          <w:szCs w:val="24"/>
        </w:rPr>
        <w:fldChar w:fldCharType="end"/>
      </w:r>
      <w:r w:rsidR="00B36057" w:rsidRPr="002E794A">
        <w:rPr>
          <w:rFonts w:ascii="Times New Roman" w:hAnsi="Times New Roman"/>
          <w:sz w:val="24"/>
          <w:szCs w:val="24"/>
        </w:rPr>
        <w:t xml:space="preserve"> </w:t>
      </w:r>
    </w:p>
    <w:p w:rsidR="00B36057" w:rsidRDefault="00B36057" w:rsidP="002E36F7">
      <w:pPr>
        <w:pStyle w:val="12"/>
        <w:spacing w:line="360" w:lineRule="auto"/>
        <w:ind w:firstLine="851"/>
        <w:rPr>
          <w:rFonts w:ascii="Times New Roman" w:hAnsi="Times New Roman"/>
          <w:sz w:val="28"/>
          <w:szCs w:val="28"/>
        </w:rPr>
      </w:pPr>
    </w:p>
    <w:p w:rsidR="00B36057" w:rsidRDefault="00B36057" w:rsidP="002E36F7">
      <w:pPr>
        <w:pStyle w:val="12"/>
        <w:spacing w:line="360" w:lineRule="auto"/>
        <w:ind w:firstLine="851"/>
        <w:rPr>
          <w:rFonts w:ascii="Times New Roman" w:hAnsi="Times New Roman"/>
          <w:sz w:val="28"/>
          <w:szCs w:val="28"/>
        </w:rPr>
      </w:pPr>
      <w:r w:rsidRPr="00267D8D">
        <w:rPr>
          <w:rFonts w:ascii="Times New Roman" w:hAnsi="Times New Roman"/>
          <w:sz w:val="28"/>
          <w:szCs w:val="28"/>
        </w:rPr>
        <w:t xml:space="preserve">где </w:t>
      </w:r>
      <w:r>
        <w:rPr>
          <w:rFonts w:ascii="Times New Roman" w:hAnsi="Times New Roman"/>
          <w:sz w:val="28"/>
          <w:szCs w:val="28"/>
        </w:rPr>
        <w:t>∑</w:t>
      </w:r>
      <w:proofErr w:type="spellStart"/>
      <w:r w:rsidRPr="00267D8D">
        <w:rPr>
          <w:rFonts w:ascii="Times New Roman" w:hAnsi="Times New Roman"/>
          <w:sz w:val="28"/>
          <w:szCs w:val="28"/>
        </w:rPr>
        <w:t>Тдн</w:t>
      </w:r>
      <w:proofErr w:type="spellEnd"/>
      <w:r w:rsidRPr="00267D8D">
        <w:rPr>
          <w:rFonts w:ascii="Times New Roman" w:hAnsi="Times New Roman"/>
          <w:sz w:val="28"/>
          <w:szCs w:val="28"/>
        </w:rPr>
        <w:t>(</w:t>
      </w:r>
      <w:proofErr w:type="spellStart"/>
      <w:r w:rsidRPr="00267D8D">
        <w:rPr>
          <w:rFonts w:ascii="Times New Roman" w:hAnsi="Times New Roman"/>
          <w:sz w:val="28"/>
          <w:szCs w:val="28"/>
        </w:rPr>
        <w:t>бр</w:t>
      </w:r>
      <w:proofErr w:type="spellEnd"/>
      <w:r w:rsidRPr="00267D8D">
        <w:rPr>
          <w:rFonts w:ascii="Times New Roman" w:hAnsi="Times New Roman"/>
          <w:sz w:val="28"/>
          <w:szCs w:val="28"/>
        </w:rPr>
        <w:t xml:space="preserve">) - сумма дневных тарифных ставок всех членов бригады, руб.; </w:t>
      </w:r>
    </w:p>
    <w:p w:rsidR="00B36057" w:rsidRPr="00267D8D" w:rsidRDefault="00B36057" w:rsidP="002E36F7">
      <w:pPr>
        <w:pStyle w:val="12"/>
        <w:spacing w:line="360" w:lineRule="auto"/>
        <w:ind w:firstLine="851"/>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Тс</w:t>
      </w:r>
      <w:r w:rsidRPr="00267D8D">
        <w:rPr>
          <w:rFonts w:ascii="Times New Roman" w:hAnsi="Times New Roman"/>
          <w:sz w:val="28"/>
          <w:szCs w:val="28"/>
        </w:rPr>
        <w:t>т</w:t>
      </w:r>
      <w:proofErr w:type="spellEnd"/>
      <w:r w:rsidRPr="00267D8D">
        <w:rPr>
          <w:rFonts w:ascii="Times New Roman" w:hAnsi="Times New Roman"/>
          <w:sz w:val="28"/>
          <w:szCs w:val="28"/>
        </w:rPr>
        <w:t xml:space="preserve"> - дневная тарифная ставка рабочего, руб.; </w:t>
      </w:r>
    </w:p>
    <w:p w:rsidR="00B36057" w:rsidRPr="00267D8D" w:rsidRDefault="00B36057" w:rsidP="002E36F7">
      <w:pPr>
        <w:pStyle w:val="12"/>
        <w:spacing w:line="360" w:lineRule="auto"/>
        <w:ind w:firstLine="851"/>
        <w:rPr>
          <w:rFonts w:ascii="Times New Roman" w:hAnsi="Times New Roman"/>
          <w:sz w:val="28"/>
          <w:szCs w:val="28"/>
        </w:rPr>
      </w:pPr>
      <w:r>
        <w:rPr>
          <w:rFonts w:ascii="Times New Roman" w:hAnsi="Times New Roman"/>
          <w:sz w:val="28"/>
          <w:szCs w:val="28"/>
        </w:rPr>
        <w:t xml:space="preserve"> </w:t>
      </w:r>
      <w:proofErr w:type="spellStart"/>
      <w:r w:rsidRPr="00267D8D">
        <w:rPr>
          <w:rFonts w:ascii="Times New Roman" w:hAnsi="Times New Roman"/>
          <w:sz w:val="28"/>
          <w:szCs w:val="28"/>
        </w:rPr>
        <w:t>Нвыр</w:t>
      </w:r>
      <w:proofErr w:type="spellEnd"/>
      <w:r w:rsidRPr="00267D8D">
        <w:rPr>
          <w:rFonts w:ascii="Times New Roman" w:hAnsi="Times New Roman"/>
          <w:sz w:val="28"/>
          <w:szCs w:val="28"/>
        </w:rPr>
        <w:t>(</w:t>
      </w:r>
      <w:proofErr w:type="spellStart"/>
      <w:r w:rsidRPr="00267D8D">
        <w:rPr>
          <w:rFonts w:ascii="Times New Roman" w:hAnsi="Times New Roman"/>
          <w:sz w:val="28"/>
          <w:szCs w:val="28"/>
        </w:rPr>
        <w:t>бр</w:t>
      </w:r>
      <w:proofErr w:type="spellEnd"/>
      <w:r w:rsidRPr="00267D8D">
        <w:rPr>
          <w:rFonts w:ascii="Times New Roman" w:hAnsi="Times New Roman"/>
          <w:sz w:val="28"/>
          <w:szCs w:val="28"/>
        </w:rPr>
        <w:t xml:space="preserve">) - бригадная норма выработки за смену, т.; </w:t>
      </w:r>
    </w:p>
    <w:p w:rsidR="00B36057" w:rsidRPr="00267D8D" w:rsidRDefault="00B36057" w:rsidP="002E36F7">
      <w:pPr>
        <w:pStyle w:val="12"/>
        <w:spacing w:line="360" w:lineRule="auto"/>
        <w:ind w:firstLine="851"/>
        <w:rPr>
          <w:rFonts w:ascii="Times New Roman" w:hAnsi="Times New Roman"/>
          <w:sz w:val="28"/>
          <w:szCs w:val="28"/>
        </w:rPr>
      </w:pPr>
      <w:r>
        <w:rPr>
          <w:rFonts w:ascii="Times New Roman" w:hAnsi="Times New Roman"/>
          <w:sz w:val="28"/>
          <w:szCs w:val="28"/>
        </w:rPr>
        <w:t xml:space="preserve"> </w:t>
      </w:r>
      <w:proofErr w:type="spellStart"/>
      <w:r w:rsidRPr="00267D8D">
        <w:rPr>
          <w:rFonts w:ascii="Times New Roman" w:hAnsi="Times New Roman"/>
          <w:sz w:val="28"/>
          <w:szCs w:val="28"/>
        </w:rPr>
        <w:t>Нвыр</w:t>
      </w:r>
      <w:proofErr w:type="spellEnd"/>
      <w:r w:rsidRPr="00267D8D">
        <w:rPr>
          <w:rFonts w:ascii="Times New Roman" w:hAnsi="Times New Roman"/>
          <w:sz w:val="28"/>
          <w:szCs w:val="28"/>
        </w:rPr>
        <w:t xml:space="preserve"> - норма выработки рабочего за смену, т. </w:t>
      </w:r>
    </w:p>
    <w:p w:rsidR="00B36057" w:rsidRDefault="00B36057" w:rsidP="002E36F7">
      <w:pPr>
        <w:pStyle w:val="12"/>
        <w:spacing w:line="360" w:lineRule="auto"/>
        <w:ind w:firstLine="851"/>
        <w:rPr>
          <w:rFonts w:ascii="Times New Roman" w:hAnsi="Times New Roman"/>
          <w:sz w:val="28"/>
          <w:szCs w:val="28"/>
        </w:rPr>
      </w:pPr>
      <w:r w:rsidRPr="00267D8D">
        <w:rPr>
          <w:rFonts w:ascii="Times New Roman" w:hAnsi="Times New Roman"/>
          <w:sz w:val="28"/>
          <w:szCs w:val="28"/>
        </w:rPr>
        <w:t xml:space="preserve">Заработок бригады рассчитывается </w:t>
      </w:r>
      <w:r>
        <w:rPr>
          <w:rFonts w:ascii="Times New Roman" w:hAnsi="Times New Roman"/>
          <w:sz w:val="28"/>
          <w:szCs w:val="28"/>
        </w:rPr>
        <w:t>по формуле</w:t>
      </w:r>
    </w:p>
    <w:p w:rsidR="00B36057" w:rsidRDefault="00B36057" w:rsidP="002E36F7">
      <w:pPr>
        <w:pStyle w:val="12"/>
        <w:spacing w:line="360" w:lineRule="auto"/>
        <w:ind w:firstLine="851"/>
        <w:rPr>
          <w:rFonts w:ascii="Times New Roman" w:hAnsi="Times New Roman"/>
          <w:sz w:val="28"/>
          <w:szCs w:val="28"/>
        </w:rPr>
      </w:pPr>
    </w:p>
    <w:p w:rsidR="00B36057" w:rsidRPr="002E794A" w:rsidRDefault="00B36057" w:rsidP="002E36F7">
      <w:pPr>
        <w:pStyle w:val="12"/>
        <w:tabs>
          <w:tab w:val="center" w:pos="5102"/>
          <w:tab w:val="right" w:pos="9638"/>
        </w:tabs>
        <w:spacing w:line="360" w:lineRule="auto"/>
        <w:ind w:firstLine="851"/>
        <w:rPr>
          <w:rFonts w:ascii="Times New Roman" w:hAnsi="Times New Roman"/>
          <w:sz w:val="24"/>
          <w:szCs w:val="24"/>
        </w:rPr>
      </w:pPr>
      <w:r w:rsidRPr="002E794A">
        <w:rPr>
          <w:rFonts w:ascii="Times New Roman" w:hAnsi="Times New Roman"/>
          <w:sz w:val="24"/>
          <w:szCs w:val="24"/>
        </w:rPr>
        <w:tab/>
      </w:r>
      <w:proofErr w:type="spellStart"/>
      <w:r w:rsidRPr="002E794A">
        <w:rPr>
          <w:rFonts w:ascii="Times New Roman" w:hAnsi="Times New Roman"/>
          <w:sz w:val="24"/>
          <w:szCs w:val="24"/>
        </w:rPr>
        <w:t>З</w:t>
      </w:r>
      <w:r w:rsidRPr="002E794A">
        <w:rPr>
          <w:rFonts w:ascii="Times New Roman" w:hAnsi="Times New Roman"/>
          <w:sz w:val="24"/>
          <w:szCs w:val="24"/>
          <w:vertAlign w:val="subscript"/>
        </w:rPr>
        <w:t>бр</w:t>
      </w:r>
      <w:proofErr w:type="spellEnd"/>
      <w:r w:rsidRPr="002E794A">
        <w:rPr>
          <w:rFonts w:ascii="Times New Roman" w:hAnsi="Times New Roman"/>
          <w:sz w:val="24"/>
          <w:szCs w:val="24"/>
        </w:rPr>
        <w:t xml:space="preserve"> = </w:t>
      </w:r>
      <w:proofErr w:type="spellStart"/>
      <w:r w:rsidRPr="002E794A">
        <w:rPr>
          <w:rFonts w:ascii="Times New Roman" w:hAnsi="Times New Roman"/>
          <w:sz w:val="24"/>
          <w:szCs w:val="24"/>
        </w:rPr>
        <w:t>Рсд</w:t>
      </w:r>
      <w:proofErr w:type="spellEnd"/>
      <w:r w:rsidRPr="002E794A">
        <w:rPr>
          <w:rFonts w:ascii="Times New Roman" w:hAnsi="Times New Roman"/>
          <w:sz w:val="24"/>
          <w:szCs w:val="24"/>
        </w:rPr>
        <w:t>(</w:t>
      </w:r>
      <w:proofErr w:type="spellStart"/>
      <w:r w:rsidRPr="002E794A">
        <w:rPr>
          <w:rFonts w:ascii="Times New Roman" w:hAnsi="Times New Roman"/>
          <w:sz w:val="24"/>
          <w:szCs w:val="24"/>
        </w:rPr>
        <w:t>бр</w:t>
      </w:r>
      <w:proofErr w:type="spellEnd"/>
      <w:r w:rsidRPr="002E794A">
        <w:rPr>
          <w:rFonts w:ascii="Times New Roman" w:hAnsi="Times New Roman"/>
          <w:sz w:val="24"/>
          <w:szCs w:val="24"/>
        </w:rPr>
        <w:t xml:space="preserve">) × ГП, руб., </w:t>
      </w:r>
      <w:r w:rsidRPr="002E794A">
        <w:rPr>
          <w:rFonts w:ascii="Times New Roman" w:hAnsi="Times New Roman"/>
          <w:sz w:val="24"/>
          <w:szCs w:val="24"/>
        </w:rPr>
        <w:tab/>
        <w:t>(36)</w:t>
      </w:r>
    </w:p>
    <w:p w:rsidR="00B36057" w:rsidRDefault="00B36057" w:rsidP="002E36F7">
      <w:pPr>
        <w:pStyle w:val="12"/>
        <w:spacing w:line="360" w:lineRule="auto"/>
        <w:ind w:firstLine="851"/>
        <w:rPr>
          <w:rFonts w:ascii="Times New Roman" w:hAnsi="Times New Roman"/>
          <w:sz w:val="28"/>
          <w:szCs w:val="28"/>
        </w:rPr>
      </w:pPr>
    </w:p>
    <w:p w:rsidR="00B36057" w:rsidRPr="00267D8D" w:rsidRDefault="00B36057" w:rsidP="002E36F7">
      <w:pPr>
        <w:pStyle w:val="12"/>
        <w:spacing w:line="360" w:lineRule="auto"/>
        <w:ind w:firstLine="851"/>
        <w:rPr>
          <w:rFonts w:ascii="Times New Roman" w:hAnsi="Times New Roman"/>
          <w:sz w:val="28"/>
          <w:szCs w:val="28"/>
        </w:rPr>
      </w:pPr>
      <w:r w:rsidRPr="00267D8D">
        <w:rPr>
          <w:rFonts w:ascii="Times New Roman" w:hAnsi="Times New Roman"/>
          <w:sz w:val="28"/>
          <w:szCs w:val="28"/>
        </w:rPr>
        <w:t xml:space="preserve">где ГП - сменная выработка бригады, т. </w:t>
      </w:r>
    </w:p>
    <w:p w:rsidR="00B36057" w:rsidRPr="00267D8D" w:rsidRDefault="00B36057" w:rsidP="002E36F7">
      <w:pPr>
        <w:pStyle w:val="12"/>
        <w:spacing w:line="360" w:lineRule="auto"/>
        <w:ind w:firstLine="851"/>
        <w:rPr>
          <w:rFonts w:ascii="Times New Roman" w:hAnsi="Times New Roman"/>
          <w:sz w:val="28"/>
          <w:szCs w:val="28"/>
        </w:rPr>
      </w:pPr>
      <w:r w:rsidRPr="00267D8D">
        <w:rPr>
          <w:rFonts w:ascii="Times New Roman" w:hAnsi="Times New Roman"/>
          <w:sz w:val="28"/>
          <w:szCs w:val="28"/>
        </w:rPr>
        <w:t>Чтобы определить зарплату каждого рабочего нужно определить коэффи</w:t>
      </w:r>
      <w:r w:rsidRPr="00267D8D">
        <w:rPr>
          <w:rFonts w:ascii="Times New Roman" w:hAnsi="Times New Roman"/>
          <w:sz w:val="28"/>
          <w:szCs w:val="28"/>
        </w:rPr>
        <w:softHyphen/>
        <w:t>циент, для чего сумма заработка бригады делится на сумму дневных тарифных ставок всех членов бригады. Этот коэффициент показывает, во сколько раз зар</w:t>
      </w:r>
      <w:r w:rsidRPr="00267D8D">
        <w:rPr>
          <w:rFonts w:ascii="Times New Roman" w:hAnsi="Times New Roman"/>
          <w:sz w:val="28"/>
          <w:szCs w:val="28"/>
        </w:rPr>
        <w:softHyphen/>
        <w:t xml:space="preserve">плата рабочего за смену больше его тарифного заработка. Чтобы определить з/п каждого члена бригады, нужно его дневную тарифную ставку уменьшить на коэффициент. </w:t>
      </w:r>
    </w:p>
    <w:p w:rsidR="00B36057" w:rsidRDefault="00B36057" w:rsidP="002E36F7">
      <w:pPr>
        <w:pStyle w:val="12"/>
        <w:spacing w:line="360" w:lineRule="auto"/>
        <w:ind w:firstLine="851"/>
        <w:jc w:val="both"/>
        <w:rPr>
          <w:rFonts w:ascii="Times New Roman" w:hAnsi="Times New Roman"/>
          <w:sz w:val="28"/>
          <w:szCs w:val="28"/>
        </w:rPr>
      </w:pPr>
      <w:r w:rsidRPr="00267D8D">
        <w:rPr>
          <w:rFonts w:ascii="Times New Roman" w:hAnsi="Times New Roman"/>
          <w:sz w:val="28"/>
          <w:szCs w:val="28"/>
        </w:rPr>
        <w:t xml:space="preserve">При повременной форме оплаты труда заработок рассчитывается по формуле </w:t>
      </w:r>
    </w:p>
    <w:p w:rsidR="00B36057" w:rsidRDefault="00B36057" w:rsidP="002E36F7">
      <w:pPr>
        <w:pStyle w:val="12"/>
        <w:spacing w:line="360" w:lineRule="auto"/>
        <w:ind w:firstLine="851"/>
        <w:jc w:val="both"/>
        <w:rPr>
          <w:rFonts w:ascii="Times New Roman" w:hAnsi="Times New Roman"/>
          <w:sz w:val="28"/>
          <w:szCs w:val="28"/>
        </w:rPr>
      </w:pPr>
    </w:p>
    <w:p w:rsidR="00B36057" w:rsidRPr="002E794A" w:rsidRDefault="00B36057" w:rsidP="002E36F7">
      <w:pPr>
        <w:pStyle w:val="12"/>
        <w:tabs>
          <w:tab w:val="center" w:pos="5102"/>
          <w:tab w:val="right" w:pos="9638"/>
        </w:tabs>
        <w:spacing w:line="360" w:lineRule="auto"/>
        <w:ind w:firstLine="851"/>
        <w:rPr>
          <w:rFonts w:ascii="Times New Roman" w:hAnsi="Times New Roman"/>
          <w:sz w:val="24"/>
          <w:szCs w:val="24"/>
        </w:rPr>
      </w:pPr>
      <w:r w:rsidRPr="002E794A">
        <w:rPr>
          <w:rFonts w:ascii="Times New Roman" w:hAnsi="Times New Roman"/>
          <w:sz w:val="24"/>
          <w:szCs w:val="24"/>
        </w:rPr>
        <w:tab/>
        <w:t xml:space="preserve">З = </w:t>
      </w:r>
      <w:r w:rsidRPr="002E794A">
        <w:rPr>
          <w:rFonts w:ascii="Times New Roman" w:hAnsi="Times New Roman"/>
          <w:sz w:val="24"/>
          <w:szCs w:val="24"/>
          <w:lang w:val="en-US"/>
        </w:rPr>
        <w:t>t</w:t>
      </w:r>
      <w:r w:rsidRPr="002E794A">
        <w:rPr>
          <w:rFonts w:ascii="Times New Roman" w:hAnsi="Times New Roman"/>
          <w:sz w:val="24"/>
          <w:szCs w:val="24"/>
        </w:rPr>
        <w:t xml:space="preserve"> × </w:t>
      </w:r>
      <w:proofErr w:type="spellStart"/>
      <w:r w:rsidRPr="002E794A">
        <w:rPr>
          <w:rFonts w:ascii="Times New Roman" w:hAnsi="Times New Roman"/>
          <w:sz w:val="24"/>
          <w:szCs w:val="24"/>
        </w:rPr>
        <w:t>Тст</w:t>
      </w:r>
      <w:proofErr w:type="spellEnd"/>
      <w:r w:rsidRPr="002E794A">
        <w:rPr>
          <w:rFonts w:ascii="Times New Roman" w:hAnsi="Times New Roman"/>
          <w:sz w:val="24"/>
          <w:szCs w:val="24"/>
        </w:rPr>
        <w:t xml:space="preserve">, </w:t>
      </w:r>
      <w:r w:rsidRPr="002E794A">
        <w:rPr>
          <w:rFonts w:ascii="Times New Roman" w:hAnsi="Times New Roman"/>
          <w:sz w:val="24"/>
          <w:szCs w:val="24"/>
        </w:rPr>
        <w:tab/>
        <w:t>(37)</w:t>
      </w:r>
    </w:p>
    <w:p w:rsidR="00B36057" w:rsidRDefault="00B36057" w:rsidP="002E36F7">
      <w:pPr>
        <w:pStyle w:val="12"/>
        <w:spacing w:line="360" w:lineRule="auto"/>
        <w:ind w:firstLine="851"/>
        <w:rPr>
          <w:rFonts w:ascii="Times New Roman" w:hAnsi="Times New Roman"/>
          <w:sz w:val="28"/>
          <w:szCs w:val="28"/>
        </w:rPr>
      </w:pPr>
    </w:p>
    <w:p w:rsidR="00B36057" w:rsidRDefault="00B36057" w:rsidP="002E36F7">
      <w:pPr>
        <w:pStyle w:val="12"/>
        <w:spacing w:line="360" w:lineRule="auto"/>
        <w:ind w:firstLine="851"/>
        <w:rPr>
          <w:rFonts w:ascii="Times New Roman" w:hAnsi="Times New Roman"/>
          <w:sz w:val="28"/>
          <w:szCs w:val="28"/>
        </w:rPr>
      </w:pPr>
      <w:r w:rsidRPr="00267D8D">
        <w:rPr>
          <w:rFonts w:ascii="Times New Roman" w:hAnsi="Times New Roman"/>
          <w:sz w:val="28"/>
          <w:szCs w:val="28"/>
        </w:rPr>
        <w:t xml:space="preserve">где t - количество отработанного времени, час.; </w:t>
      </w:r>
    </w:p>
    <w:p w:rsidR="00B36057" w:rsidRDefault="00B36057" w:rsidP="002E36F7">
      <w:pPr>
        <w:pStyle w:val="12"/>
        <w:spacing w:line="360" w:lineRule="auto"/>
        <w:ind w:firstLine="851"/>
        <w:rPr>
          <w:rFonts w:ascii="Times New Roman" w:hAnsi="Times New Roman"/>
          <w:sz w:val="28"/>
          <w:szCs w:val="28"/>
        </w:rPr>
      </w:pPr>
      <w:proofErr w:type="spellStart"/>
      <w:r w:rsidRPr="00267D8D">
        <w:rPr>
          <w:rFonts w:ascii="Times New Roman" w:hAnsi="Times New Roman"/>
          <w:sz w:val="28"/>
          <w:szCs w:val="28"/>
        </w:rPr>
        <w:t>Тст</w:t>
      </w:r>
      <w:proofErr w:type="spellEnd"/>
      <w:r w:rsidRPr="00267D8D">
        <w:rPr>
          <w:rFonts w:ascii="Times New Roman" w:hAnsi="Times New Roman"/>
          <w:sz w:val="28"/>
          <w:szCs w:val="28"/>
        </w:rPr>
        <w:t xml:space="preserve"> - часовая, дневная тарифная ставка, руб.</w:t>
      </w:r>
    </w:p>
    <w:p w:rsidR="00B36057" w:rsidRPr="00737895" w:rsidRDefault="00B36057" w:rsidP="002E36F7">
      <w:pPr>
        <w:pStyle w:val="12"/>
        <w:spacing w:line="360" w:lineRule="auto"/>
        <w:ind w:firstLine="851"/>
        <w:jc w:val="center"/>
        <w:rPr>
          <w:rFonts w:ascii="Times New Roman" w:hAnsi="Times New Roman"/>
          <w:sz w:val="28"/>
          <w:szCs w:val="28"/>
        </w:rPr>
      </w:pPr>
      <w:r w:rsidRPr="00737895">
        <w:rPr>
          <w:rFonts w:ascii="Times New Roman" w:hAnsi="Times New Roman"/>
          <w:sz w:val="28"/>
          <w:szCs w:val="28"/>
        </w:rPr>
        <w:t>Методические указания к задаче 9</w:t>
      </w:r>
    </w:p>
    <w:p w:rsidR="00B36057" w:rsidRPr="00267D8D" w:rsidRDefault="00B36057" w:rsidP="002E36F7">
      <w:pPr>
        <w:pStyle w:val="12"/>
        <w:spacing w:line="360" w:lineRule="auto"/>
        <w:ind w:firstLine="851"/>
        <w:jc w:val="both"/>
        <w:rPr>
          <w:rFonts w:ascii="Times New Roman" w:hAnsi="Times New Roman"/>
          <w:sz w:val="28"/>
          <w:szCs w:val="28"/>
        </w:rPr>
      </w:pPr>
      <w:r w:rsidRPr="00267D8D">
        <w:rPr>
          <w:rFonts w:ascii="Times New Roman" w:hAnsi="Times New Roman"/>
          <w:sz w:val="28"/>
          <w:szCs w:val="28"/>
        </w:rPr>
        <w:t>Изучите на основании данного материала, как определяется заработок каж</w:t>
      </w:r>
      <w:r w:rsidRPr="00267D8D">
        <w:rPr>
          <w:rFonts w:ascii="Times New Roman" w:hAnsi="Times New Roman"/>
          <w:sz w:val="28"/>
          <w:szCs w:val="28"/>
        </w:rPr>
        <w:softHyphen/>
        <w:t xml:space="preserve">дого члена бригады. </w:t>
      </w:r>
    </w:p>
    <w:p w:rsidR="00B36057" w:rsidRPr="00267D8D" w:rsidRDefault="00B36057" w:rsidP="002E36F7">
      <w:pPr>
        <w:pStyle w:val="12"/>
        <w:spacing w:line="360" w:lineRule="auto"/>
        <w:ind w:firstLine="851"/>
        <w:jc w:val="both"/>
        <w:rPr>
          <w:rFonts w:ascii="Times New Roman" w:hAnsi="Times New Roman"/>
          <w:sz w:val="28"/>
          <w:szCs w:val="28"/>
        </w:rPr>
      </w:pPr>
      <w:r w:rsidRPr="00267D8D">
        <w:rPr>
          <w:rFonts w:ascii="Times New Roman" w:hAnsi="Times New Roman"/>
          <w:sz w:val="28"/>
          <w:szCs w:val="28"/>
        </w:rPr>
        <w:t xml:space="preserve">1. Определяется тарифная зарплата каждого члена бригады, для чего тарифная ставка рабочих умножается на отработанное время. </w:t>
      </w:r>
    </w:p>
    <w:p w:rsidR="00B36057" w:rsidRPr="00267D8D" w:rsidRDefault="00B36057" w:rsidP="002E36F7">
      <w:pPr>
        <w:pStyle w:val="12"/>
        <w:spacing w:line="360" w:lineRule="auto"/>
        <w:ind w:firstLine="851"/>
        <w:jc w:val="both"/>
        <w:rPr>
          <w:rFonts w:ascii="Times New Roman" w:hAnsi="Times New Roman"/>
          <w:sz w:val="28"/>
          <w:szCs w:val="28"/>
        </w:rPr>
      </w:pPr>
      <w:r w:rsidRPr="00267D8D">
        <w:rPr>
          <w:rFonts w:ascii="Times New Roman" w:hAnsi="Times New Roman"/>
          <w:sz w:val="28"/>
          <w:szCs w:val="28"/>
        </w:rPr>
        <w:lastRenderedPageBreak/>
        <w:t xml:space="preserve">2. </w:t>
      </w:r>
      <w:r>
        <w:rPr>
          <w:rFonts w:ascii="Times New Roman" w:hAnsi="Times New Roman"/>
          <w:sz w:val="28"/>
          <w:szCs w:val="28"/>
        </w:rPr>
        <w:t>Определяется сумма районного коэффициента, для этого тарифная з</w:t>
      </w:r>
      <w:r w:rsidRPr="00A9016F">
        <w:rPr>
          <w:rFonts w:ascii="Times New Roman" w:hAnsi="Times New Roman"/>
          <w:sz w:val="28"/>
          <w:szCs w:val="28"/>
        </w:rPr>
        <w:t>/</w:t>
      </w:r>
      <w:r>
        <w:rPr>
          <w:rFonts w:ascii="Times New Roman" w:hAnsi="Times New Roman"/>
          <w:sz w:val="28"/>
          <w:szCs w:val="28"/>
        </w:rPr>
        <w:t xml:space="preserve">п умножается на % районного коэффициента. </w:t>
      </w:r>
      <w:r w:rsidRPr="00267D8D">
        <w:rPr>
          <w:rFonts w:ascii="Times New Roman" w:hAnsi="Times New Roman"/>
          <w:sz w:val="28"/>
          <w:szCs w:val="28"/>
        </w:rPr>
        <w:t xml:space="preserve"> </w:t>
      </w:r>
    </w:p>
    <w:p w:rsidR="00B36057" w:rsidRPr="00267D8D" w:rsidRDefault="00B36057" w:rsidP="002E36F7">
      <w:pPr>
        <w:pStyle w:val="12"/>
        <w:spacing w:line="360" w:lineRule="auto"/>
        <w:ind w:firstLine="851"/>
        <w:jc w:val="both"/>
        <w:rPr>
          <w:rFonts w:ascii="Times New Roman" w:hAnsi="Times New Roman"/>
          <w:sz w:val="28"/>
          <w:szCs w:val="28"/>
        </w:rPr>
      </w:pPr>
      <w:r w:rsidRPr="00267D8D">
        <w:rPr>
          <w:rFonts w:ascii="Times New Roman" w:hAnsi="Times New Roman"/>
          <w:sz w:val="28"/>
          <w:szCs w:val="28"/>
        </w:rPr>
        <w:t xml:space="preserve">3. Определяется величина сдельного приработка, для чего сдельный приработок </w:t>
      </w:r>
      <w:r>
        <w:rPr>
          <w:rFonts w:ascii="Times New Roman" w:hAnsi="Times New Roman"/>
          <w:sz w:val="28"/>
          <w:szCs w:val="28"/>
        </w:rPr>
        <w:t>складывается с суммой районного коэффициента</w:t>
      </w:r>
      <w:r w:rsidRPr="00267D8D">
        <w:rPr>
          <w:rFonts w:ascii="Times New Roman" w:hAnsi="Times New Roman"/>
          <w:sz w:val="28"/>
          <w:szCs w:val="28"/>
        </w:rPr>
        <w:t xml:space="preserve">. </w:t>
      </w:r>
    </w:p>
    <w:p w:rsidR="00B36057" w:rsidRPr="00267D8D" w:rsidRDefault="00B36057" w:rsidP="002E36F7">
      <w:pPr>
        <w:pStyle w:val="12"/>
        <w:spacing w:line="360" w:lineRule="auto"/>
        <w:ind w:firstLine="851"/>
        <w:jc w:val="both"/>
        <w:rPr>
          <w:rFonts w:ascii="Times New Roman" w:hAnsi="Times New Roman"/>
          <w:sz w:val="28"/>
          <w:szCs w:val="28"/>
        </w:rPr>
      </w:pPr>
      <w:r w:rsidRPr="00267D8D">
        <w:rPr>
          <w:rFonts w:ascii="Times New Roman" w:hAnsi="Times New Roman"/>
          <w:sz w:val="28"/>
          <w:szCs w:val="28"/>
        </w:rPr>
        <w:t xml:space="preserve">4.  Премия </w:t>
      </w:r>
      <w:r>
        <w:rPr>
          <w:rFonts w:ascii="Times New Roman" w:hAnsi="Times New Roman"/>
          <w:sz w:val="28"/>
          <w:szCs w:val="28"/>
        </w:rPr>
        <w:t>определяется путем умножения суммы сдельного приработка на % премии.</w:t>
      </w:r>
    </w:p>
    <w:p w:rsidR="00B36057" w:rsidRDefault="00B36057" w:rsidP="002E36F7">
      <w:pPr>
        <w:pStyle w:val="12"/>
        <w:spacing w:line="360" w:lineRule="auto"/>
        <w:ind w:firstLine="851"/>
        <w:jc w:val="both"/>
        <w:rPr>
          <w:rFonts w:ascii="Times New Roman" w:hAnsi="Times New Roman"/>
          <w:sz w:val="28"/>
          <w:szCs w:val="28"/>
        </w:rPr>
      </w:pPr>
      <w:r>
        <w:rPr>
          <w:rFonts w:ascii="Times New Roman" w:hAnsi="Times New Roman"/>
          <w:sz w:val="28"/>
          <w:szCs w:val="28"/>
        </w:rPr>
        <w:t>5</w:t>
      </w:r>
      <w:r w:rsidRPr="00267D8D">
        <w:rPr>
          <w:rFonts w:ascii="Times New Roman" w:hAnsi="Times New Roman"/>
          <w:sz w:val="28"/>
          <w:szCs w:val="28"/>
        </w:rPr>
        <w:t>. Суммированием сдельн</w:t>
      </w:r>
      <w:r>
        <w:rPr>
          <w:rFonts w:ascii="Times New Roman" w:hAnsi="Times New Roman"/>
          <w:sz w:val="28"/>
          <w:szCs w:val="28"/>
        </w:rPr>
        <w:t>ого</w:t>
      </w:r>
      <w:r w:rsidRPr="00267D8D">
        <w:rPr>
          <w:rFonts w:ascii="Times New Roman" w:hAnsi="Times New Roman"/>
          <w:sz w:val="28"/>
          <w:szCs w:val="28"/>
        </w:rPr>
        <w:t xml:space="preserve"> приработк</w:t>
      </w:r>
      <w:r>
        <w:rPr>
          <w:rFonts w:ascii="Times New Roman" w:hAnsi="Times New Roman"/>
          <w:sz w:val="28"/>
          <w:szCs w:val="28"/>
        </w:rPr>
        <w:t>а</w:t>
      </w:r>
      <w:r w:rsidRPr="00267D8D">
        <w:rPr>
          <w:rFonts w:ascii="Times New Roman" w:hAnsi="Times New Roman"/>
          <w:sz w:val="28"/>
          <w:szCs w:val="28"/>
        </w:rPr>
        <w:t xml:space="preserve"> и преми</w:t>
      </w:r>
      <w:r>
        <w:rPr>
          <w:rFonts w:ascii="Times New Roman" w:hAnsi="Times New Roman"/>
          <w:sz w:val="28"/>
          <w:szCs w:val="28"/>
        </w:rPr>
        <w:t>и</w:t>
      </w:r>
      <w:r w:rsidRPr="00267D8D">
        <w:rPr>
          <w:rFonts w:ascii="Times New Roman" w:hAnsi="Times New Roman"/>
          <w:sz w:val="28"/>
          <w:szCs w:val="28"/>
        </w:rPr>
        <w:t xml:space="preserve"> определяется </w:t>
      </w:r>
      <w:r>
        <w:rPr>
          <w:rFonts w:ascii="Times New Roman" w:hAnsi="Times New Roman"/>
          <w:sz w:val="28"/>
          <w:szCs w:val="28"/>
        </w:rPr>
        <w:t>з</w:t>
      </w:r>
      <w:r w:rsidRPr="00A9016F">
        <w:rPr>
          <w:rFonts w:ascii="Times New Roman" w:hAnsi="Times New Roman"/>
          <w:sz w:val="28"/>
          <w:szCs w:val="28"/>
        </w:rPr>
        <w:t>/</w:t>
      </w:r>
      <w:r>
        <w:rPr>
          <w:rFonts w:ascii="Times New Roman" w:hAnsi="Times New Roman"/>
          <w:sz w:val="28"/>
          <w:szCs w:val="28"/>
        </w:rPr>
        <w:t xml:space="preserve">п </w:t>
      </w:r>
      <w:r w:rsidRPr="00267D8D">
        <w:rPr>
          <w:rFonts w:ascii="Times New Roman" w:hAnsi="Times New Roman"/>
          <w:sz w:val="28"/>
          <w:szCs w:val="28"/>
        </w:rPr>
        <w:t xml:space="preserve">каждого рабочего за отчетный месяц. </w:t>
      </w:r>
    </w:p>
    <w:p w:rsidR="00B36057" w:rsidRDefault="00B36057" w:rsidP="00737895">
      <w:pPr>
        <w:pStyle w:val="12"/>
        <w:spacing w:line="360" w:lineRule="auto"/>
        <w:ind w:firstLine="851"/>
        <w:rPr>
          <w:rFonts w:ascii="Times New Roman" w:hAnsi="Times New Roman"/>
          <w:sz w:val="28"/>
          <w:szCs w:val="28"/>
        </w:rPr>
      </w:pPr>
      <w:r w:rsidRPr="00737895">
        <w:rPr>
          <w:rFonts w:ascii="Times New Roman" w:hAnsi="Times New Roman"/>
          <w:sz w:val="28"/>
          <w:szCs w:val="28"/>
        </w:rPr>
        <w:t>1</w:t>
      </w:r>
      <w:r>
        <w:rPr>
          <w:rFonts w:ascii="Times New Roman" w:hAnsi="Times New Roman"/>
          <w:sz w:val="28"/>
          <w:szCs w:val="28"/>
        </w:rPr>
        <w:t xml:space="preserve"> Продолжительность смены 8</w:t>
      </w:r>
      <w:r w:rsidRPr="00267D8D">
        <w:rPr>
          <w:rFonts w:ascii="Times New Roman" w:hAnsi="Times New Roman"/>
          <w:sz w:val="28"/>
          <w:szCs w:val="28"/>
        </w:rPr>
        <w:t xml:space="preserve"> час</w:t>
      </w:r>
      <w:r>
        <w:rPr>
          <w:rFonts w:ascii="Times New Roman" w:hAnsi="Times New Roman"/>
          <w:sz w:val="28"/>
          <w:szCs w:val="28"/>
        </w:rPr>
        <w:t>ов</w:t>
      </w:r>
      <w:r w:rsidRPr="00267D8D">
        <w:rPr>
          <w:rFonts w:ascii="Times New Roman" w:hAnsi="Times New Roman"/>
          <w:sz w:val="28"/>
          <w:szCs w:val="28"/>
        </w:rPr>
        <w:t>. Бригада выработала за смену бат</w:t>
      </w:r>
      <w:r>
        <w:rPr>
          <w:rFonts w:ascii="Times New Roman" w:hAnsi="Times New Roman"/>
          <w:sz w:val="28"/>
          <w:szCs w:val="28"/>
        </w:rPr>
        <w:t xml:space="preserve">оны нарезные </w:t>
      </w:r>
      <w:proofErr w:type="spellStart"/>
      <w:r>
        <w:rPr>
          <w:rFonts w:ascii="Times New Roman" w:hAnsi="Times New Roman"/>
          <w:sz w:val="28"/>
          <w:szCs w:val="28"/>
        </w:rPr>
        <w:t>lс</w:t>
      </w:r>
      <w:proofErr w:type="spellEnd"/>
      <w:r>
        <w:rPr>
          <w:rFonts w:ascii="Times New Roman" w:hAnsi="Times New Roman"/>
          <w:sz w:val="28"/>
          <w:szCs w:val="28"/>
        </w:rPr>
        <w:t xml:space="preserve"> развесом 0,4 кг</w:t>
      </w:r>
      <w:r w:rsidRPr="00267D8D">
        <w:rPr>
          <w:rFonts w:ascii="Times New Roman" w:hAnsi="Times New Roman"/>
          <w:sz w:val="28"/>
          <w:szCs w:val="28"/>
        </w:rPr>
        <w:t xml:space="preserve"> 1,8 тонны при бригадной норме 3 тонны и город</w:t>
      </w:r>
      <w:r w:rsidRPr="00267D8D">
        <w:rPr>
          <w:rFonts w:ascii="Times New Roman" w:hAnsi="Times New Roman"/>
          <w:sz w:val="28"/>
          <w:szCs w:val="28"/>
        </w:rPr>
        <w:softHyphen/>
        <w:t xml:space="preserve">ских булок 1,6 тонны при норме 2,6 тонны. Определить заработок бригады и каждого рабочего. </w:t>
      </w:r>
    </w:p>
    <w:p w:rsidR="00B36057" w:rsidRPr="00267D8D" w:rsidRDefault="00B36057" w:rsidP="002E36F7">
      <w:pPr>
        <w:pStyle w:val="12"/>
        <w:ind w:firstLine="567"/>
        <w:jc w:val="both"/>
        <w:rPr>
          <w:rFonts w:ascii="Times New Roman" w:hAnsi="Times New Roman"/>
          <w:sz w:val="28"/>
          <w:szCs w:val="28"/>
        </w:rPr>
      </w:pPr>
    </w:p>
    <w:tbl>
      <w:tblPr>
        <w:tblW w:w="9676" w:type="dxa"/>
        <w:tblInd w:w="5" w:type="dxa"/>
        <w:tblLayout w:type="fixed"/>
        <w:tblCellMar>
          <w:left w:w="0" w:type="dxa"/>
          <w:right w:w="0" w:type="dxa"/>
        </w:tblCellMar>
        <w:tblLook w:val="0000"/>
      </w:tblPr>
      <w:tblGrid>
        <w:gridCol w:w="2054"/>
        <w:gridCol w:w="1152"/>
        <w:gridCol w:w="1344"/>
        <w:gridCol w:w="2352"/>
        <w:gridCol w:w="2774"/>
      </w:tblGrid>
      <w:tr w:rsidR="00B36057" w:rsidRPr="00697EAE" w:rsidTr="002E36F7">
        <w:trPr>
          <w:trHeight w:val="297"/>
        </w:trPr>
        <w:tc>
          <w:tcPr>
            <w:tcW w:w="2054" w:type="dxa"/>
            <w:vMerge w:val="restart"/>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Профессия</w:t>
            </w:r>
          </w:p>
        </w:tc>
        <w:tc>
          <w:tcPr>
            <w:tcW w:w="1152" w:type="dxa"/>
            <w:vMerge w:val="restart"/>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Разряд</w:t>
            </w:r>
          </w:p>
        </w:tc>
        <w:tc>
          <w:tcPr>
            <w:tcW w:w="1344"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Число</w:t>
            </w:r>
          </w:p>
        </w:tc>
        <w:tc>
          <w:tcPr>
            <w:tcW w:w="2352"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Дневная тарифная</w:t>
            </w:r>
          </w:p>
        </w:tc>
        <w:tc>
          <w:tcPr>
            <w:tcW w:w="2774"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 тарифная ставка,</w:t>
            </w:r>
          </w:p>
        </w:tc>
      </w:tr>
      <w:tr w:rsidR="00B36057" w:rsidRPr="00697EAE" w:rsidTr="002E36F7">
        <w:trPr>
          <w:trHeight w:val="297"/>
        </w:trPr>
        <w:tc>
          <w:tcPr>
            <w:tcW w:w="2054" w:type="dxa"/>
            <w:vMerge/>
            <w:tcBorders>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52" w:type="dxa"/>
            <w:vMerge/>
            <w:tcBorders>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344"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рабочих</w:t>
            </w:r>
          </w:p>
        </w:tc>
        <w:tc>
          <w:tcPr>
            <w:tcW w:w="2352"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 руб.</w:t>
            </w:r>
          </w:p>
        </w:tc>
        <w:tc>
          <w:tcPr>
            <w:tcW w:w="2774"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r>
      <w:tr w:rsidR="00B36057" w:rsidRPr="00697EAE" w:rsidTr="002E36F7">
        <w:trPr>
          <w:trHeight w:val="427"/>
        </w:trPr>
        <w:tc>
          <w:tcPr>
            <w:tcW w:w="205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Мастер-пекарь</w:t>
            </w:r>
          </w:p>
        </w:tc>
        <w:tc>
          <w:tcPr>
            <w:tcW w:w="11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3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23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r>
      <w:tr w:rsidR="00B36057" w:rsidRPr="00697EAE" w:rsidTr="002E36F7">
        <w:trPr>
          <w:trHeight w:val="326"/>
        </w:trPr>
        <w:tc>
          <w:tcPr>
            <w:tcW w:w="2054"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Пекарь</w:t>
            </w:r>
          </w:p>
        </w:tc>
        <w:tc>
          <w:tcPr>
            <w:tcW w:w="1152"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344"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2352"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774"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r>
      <w:tr w:rsidR="00B36057" w:rsidRPr="00697EAE" w:rsidTr="002E36F7">
        <w:trPr>
          <w:trHeight w:val="398"/>
        </w:trPr>
        <w:tc>
          <w:tcPr>
            <w:tcW w:w="2054"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Насыпщик муки</w:t>
            </w:r>
          </w:p>
        </w:tc>
        <w:tc>
          <w:tcPr>
            <w:tcW w:w="1152"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344"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2352"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774"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r>
      <w:tr w:rsidR="00B36057" w:rsidRPr="00697EAE" w:rsidTr="002E36F7">
        <w:trPr>
          <w:trHeight w:val="292"/>
        </w:trPr>
        <w:tc>
          <w:tcPr>
            <w:tcW w:w="205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Тестовод</w:t>
            </w:r>
          </w:p>
        </w:tc>
        <w:tc>
          <w:tcPr>
            <w:tcW w:w="11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3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23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r>
      <w:tr w:rsidR="00B36057" w:rsidRPr="00697EAE" w:rsidTr="002E36F7">
        <w:trPr>
          <w:trHeight w:val="278"/>
        </w:trPr>
        <w:tc>
          <w:tcPr>
            <w:tcW w:w="205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Машинист</w:t>
            </w:r>
          </w:p>
        </w:tc>
        <w:tc>
          <w:tcPr>
            <w:tcW w:w="11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3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23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r>
      <w:tr w:rsidR="00B36057" w:rsidRPr="00697EAE" w:rsidTr="002E36F7">
        <w:trPr>
          <w:trHeight w:val="307"/>
        </w:trPr>
        <w:tc>
          <w:tcPr>
            <w:tcW w:w="205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11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35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77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B36057" w:rsidRDefault="00B36057" w:rsidP="002E36F7">
      <w:pPr>
        <w:pStyle w:val="12"/>
        <w:ind w:firstLine="567"/>
        <w:jc w:val="both"/>
        <w:rPr>
          <w:rFonts w:ascii="Times New Roman" w:hAnsi="Times New Roman"/>
          <w:sz w:val="28"/>
          <w:szCs w:val="28"/>
        </w:rPr>
      </w:pPr>
      <w:r>
        <w:rPr>
          <w:rFonts w:ascii="Times New Roman" w:hAnsi="Times New Roman"/>
          <w:sz w:val="28"/>
          <w:szCs w:val="28"/>
        </w:rPr>
        <w:t xml:space="preserve">2 </w:t>
      </w:r>
      <w:r w:rsidRPr="00267D8D">
        <w:rPr>
          <w:rFonts w:ascii="Times New Roman" w:hAnsi="Times New Roman"/>
          <w:sz w:val="28"/>
          <w:szCs w:val="28"/>
        </w:rPr>
        <w:t xml:space="preserve">Определить дневной заработок всех членов бригады, которая состоит из 8 человек. </w:t>
      </w:r>
    </w:p>
    <w:p w:rsidR="00B36057" w:rsidRPr="00267D8D" w:rsidRDefault="00B36057" w:rsidP="002E36F7">
      <w:pPr>
        <w:pStyle w:val="12"/>
        <w:ind w:firstLine="567"/>
        <w:jc w:val="both"/>
        <w:rPr>
          <w:rFonts w:ascii="Times New Roman" w:hAnsi="Times New Roman"/>
          <w:sz w:val="28"/>
          <w:szCs w:val="28"/>
        </w:rPr>
      </w:pPr>
    </w:p>
    <w:tbl>
      <w:tblPr>
        <w:tblW w:w="9681" w:type="dxa"/>
        <w:tblInd w:w="5" w:type="dxa"/>
        <w:tblLayout w:type="fixed"/>
        <w:tblCellMar>
          <w:left w:w="0" w:type="dxa"/>
          <w:right w:w="0" w:type="dxa"/>
        </w:tblCellMar>
        <w:tblLook w:val="0000"/>
      </w:tblPr>
      <w:tblGrid>
        <w:gridCol w:w="2169"/>
        <w:gridCol w:w="1066"/>
        <w:gridCol w:w="1617"/>
        <w:gridCol w:w="2698"/>
        <w:gridCol w:w="2131"/>
      </w:tblGrid>
      <w:tr w:rsidR="00B36057" w:rsidRPr="00697EAE" w:rsidTr="002E36F7">
        <w:trPr>
          <w:trHeight w:val="283"/>
        </w:trPr>
        <w:tc>
          <w:tcPr>
            <w:tcW w:w="2169"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Наименование</w:t>
            </w:r>
          </w:p>
        </w:tc>
        <w:tc>
          <w:tcPr>
            <w:tcW w:w="1066" w:type="dxa"/>
            <w:vMerge w:val="restart"/>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Разряд</w:t>
            </w:r>
          </w:p>
        </w:tc>
        <w:tc>
          <w:tcPr>
            <w:tcW w:w="1617"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Количество</w:t>
            </w:r>
          </w:p>
        </w:tc>
        <w:tc>
          <w:tcPr>
            <w:tcW w:w="2698"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Дневная тарифная</w:t>
            </w:r>
          </w:p>
        </w:tc>
        <w:tc>
          <w:tcPr>
            <w:tcW w:w="2131" w:type="dxa"/>
            <w:tcBorders>
              <w:top w:val="single" w:sz="4" w:space="0" w:color="auto"/>
              <w:left w:val="single" w:sz="4" w:space="0" w:color="auto"/>
              <w:bottom w:val="nil"/>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Заработок каждого</w:t>
            </w:r>
          </w:p>
        </w:tc>
      </w:tr>
      <w:tr w:rsidR="00B36057" w:rsidRPr="00697EAE" w:rsidTr="002E36F7">
        <w:trPr>
          <w:trHeight w:val="264"/>
        </w:trPr>
        <w:tc>
          <w:tcPr>
            <w:tcW w:w="2169"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профессии</w:t>
            </w:r>
          </w:p>
        </w:tc>
        <w:tc>
          <w:tcPr>
            <w:tcW w:w="1066" w:type="dxa"/>
            <w:vMerge/>
            <w:tcBorders>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617"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 работы</w:t>
            </w:r>
          </w:p>
        </w:tc>
        <w:tc>
          <w:tcPr>
            <w:tcW w:w="2698"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 за 8 человек, руб.</w:t>
            </w:r>
          </w:p>
        </w:tc>
        <w:tc>
          <w:tcPr>
            <w:tcW w:w="2131" w:type="dxa"/>
            <w:tcBorders>
              <w:top w:val="nil"/>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 руб.</w:t>
            </w:r>
          </w:p>
        </w:tc>
      </w:tr>
      <w:tr w:rsidR="00B36057" w:rsidRPr="00697EAE" w:rsidTr="002E36F7">
        <w:trPr>
          <w:trHeight w:val="422"/>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Мастер</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214,4</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17"/>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Тестовое</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192,8</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12"/>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Засыпщик муки</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192,8</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17"/>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Пекарь (1)</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192,8</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12"/>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Пекарь (2)</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192,8</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22"/>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Машинист (l)</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146,4</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36"/>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Машинист (2)</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146,4</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22"/>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Подсобная</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w:t>
            </w: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146,4</w:t>
            </w: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78"/>
        </w:trPr>
        <w:tc>
          <w:tcPr>
            <w:tcW w:w="216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106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69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B36057" w:rsidRDefault="00B36057" w:rsidP="002E36F7">
      <w:pPr>
        <w:pStyle w:val="12"/>
        <w:ind w:firstLine="567"/>
        <w:rPr>
          <w:rFonts w:ascii="Times New Roman" w:hAnsi="Times New Roman"/>
          <w:sz w:val="28"/>
          <w:szCs w:val="28"/>
        </w:rPr>
      </w:pPr>
      <w:r w:rsidRPr="00267D8D">
        <w:rPr>
          <w:rFonts w:ascii="Times New Roman" w:hAnsi="Times New Roman"/>
          <w:sz w:val="28"/>
          <w:szCs w:val="28"/>
        </w:rPr>
        <w:t>Если выработка хлеба и сдельная расценка за 1</w:t>
      </w:r>
      <w:r>
        <w:rPr>
          <w:rFonts w:ascii="Times New Roman" w:hAnsi="Times New Roman"/>
          <w:sz w:val="28"/>
          <w:szCs w:val="28"/>
        </w:rPr>
        <w:t xml:space="preserve"> т. составляет</w:t>
      </w:r>
    </w:p>
    <w:p w:rsidR="00B36057" w:rsidRPr="00267D8D" w:rsidRDefault="00B36057" w:rsidP="002E36F7">
      <w:pPr>
        <w:pStyle w:val="12"/>
        <w:rPr>
          <w:rFonts w:ascii="Times New Roman" w:hAnsi="Times New Roman"/>
          <w:sz w:val="28"/>
          <w:szCs w:val="28"/>
        </w:rPr>
      </w:pPr>
    </w:p>
    <w:tbl>
      <w:tblPr>
        <w:tblW w:w="9681" w:type="dxa"/>
        <w:tblInd w:w="5" w:type="dxa"/>
        <w:tblLayout w:type="fixed"/>
        <w:tblCellMar>
          <w:left w:w="0" w:type="dxa"/>
          <w:right w:w="0" w:type="dxa"/>
        </w:tblCellMar>
        <w:tblLook w:val="0000"/>
      </w:tblPr>
      <w:tblGrid>
        <w:gridCol w:w="4406"/>
        <w:gridCol w:w="1368"/>
        <w:gridCol w:w="1690"/>
        <w:gridCol w:w="2217"/>
      </w:tblGrid>
      <w:tr w:rsidR="00B36057" w:rsidRPr="00697EAE" w:rsidTr="002E36F7">
        <w:trPr>
          <w:trHeight w:val="912"/>
        </w:trPr>
        <w:tc>
          <w:tcPr>
            <w:tcW w:w="440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Наименование изделий</w:t>
            </w:r>
          </w:p>
        </w:tc>
        <w:tc>
          <w:tcPr>
            <w:tcW w:w="1368"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Выработка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смену, т.</w:t>
            </w:r>
          </w:p>
        </w:tc>
        <w:tc>
          <w:tcPr>
            <w:tcW w:w="1690"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Расценка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1т., руб.</w:t>
            </w:r>
          </w:p>
        </w:tc>
        <w:tc>
          <w:tcPr>
            <w:tcW w:w="2217"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Заработок бригады,</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r>
      <w:tr w:rsidR="00B36057" w:rsidRPr="00697EAE" w:rsidTr="002E36F7">
        <w:trPr>
          <w:trHeight w:val="379"/>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1 сорт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1,112</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200,2</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374"/>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2 сорт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3,998</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187,4</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398"/>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"Белорусский**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0,7</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200,2</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12"/>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"Столовый"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1,184</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187,4</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03"/>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w:t>
            </w:r>
            <w:proofErr w:type="spellStart"/>
            <w:r w:rsidRPr="002E794A">
              <w:rPr>
                <w:rFonts w:ascii="Times New Roman" w:hAnsi="Times New Roman"/>
                <w:sz w:val="24"/>
                <w:szCs w:val="24"/>
              </w:rPr>
              <w:t>пш</w:t>
            </w:r>
            <w:proofErr w:type="spellEnd"/>
            <w:r w:rsidRPr="002E794A">
              <w:rPr>
                <w:rFonts w:ascii="Times New Roman" w:hAnsi="Times New Roman"/>
                <w:sz w:val="24"/>
                <w:szCs w:val="24"/>
              </w:rPr>
              <w:t xml:space="preserve">. обойный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1,144</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159,1</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408"/>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w:t>
            </w:r>
            <w:proofErr w:type="spellStart"/>
            <w:r w:rsidRPr="002E794A">
              <w:rPr>
                <w:rFonts w:ascii="Times New Roman" w:hAnsi="Times New Roman"/>
                <w:sz w:val="24"/>
                <w:szCs w:val="24"/>
              </w:rPr>
              <w:t>пш</w:t>
            </w:r>
            <w:proofErr w:type="spellEnd"/>
            <w:r w:rsidRPr="002E794A">
              <w:rPr>
                <w:rFonts w:ascii="Times New Roman" w:hAnsi="Times New Roman"/>
                <w:sz w:val="24"/>
                <w:szCs w:val="24"/>
              </w:rPr>
              <w:t xml:space="preserve">, обойный весовой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1,544</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159,1</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316"/>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Хлеб обдирный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0,9</w:t>
            </w: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148,2</w:t>
            </w: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0"/>
        </w:trPr>
        <w:tc>
          <w:tcPr>
            <w:tcW w:w="440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ind w:firstLine="284"/>
              <w:rPr>
                <w:rFonts w:ascii="Times New Roman" w:hAnsi="Times New Roman"/>
                <w:sz w:val="24"/>
                <w:szCs w:val="24"/>
              </w:rPr>
            </w:pPr>
            <w:r w:rsidRPr="002E794A">
              <w:rPr>
                <w:rFonts w:ascii="Times New Roman" w:hAnsi="Times New Roman"/>
                <w:sz w:val="24"/>
                <w:szCs w:val="24"/>
              </w:rPr>
              <w:t xml:space="preserve">ИТОГО: </w:t>
            </w:r>
          </w:p>
        </w:tc>
        <w:tc>
          <w:tcPr>
            <w:tcW w:w="1368"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690"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B36057" w:rsidRPr="00267D8D" w:rsidRDefault="00B36057" w:rsidP="00737895">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3 </w:t>
      </w:r>
      <w:r w:rsidRPr="00267D8D">
        <w:rPr>
          <w:rFonts w:ascii="Times New Roman" w:hAnsi="Times New Roman"/>
          <w:sz w:val="28"/>
          <w:szCs w:val="28"/>
        </w:rPr>
        <w:t xml:space="preserve">Рассчитать заработок рабочего сдельщика за месяц, если норма выработки за смену 0,7 тонны продукции. Дневная тарифная ставка 192,8 руб. Премия за месяц составляет 30% от сдельного заработка. За месяц рабочим выпущено продукции 15,2 т. </w:t>
      </w:r>
    </w:p>
    <w:p w:rsidR="00B36057" w:rsidRDefault="00B36057" w:rsidP="00737895">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4 </w:t>
      </w:r>
      <w:r w:rsidRPr="00267D8D">
        <w:rPr>
          <w:rFonts w:ascii="Times New Roman" w:hAnsi="Times New Roman"/>
          <w:sz w:val="28"/>
          <w:szCs w:val="28"/>
        </w:rPr>
        <w:t>Рассчитать заработок рабочего - сдельщика за месяц, если норма выра</w:t>
      </w:r>
      <w:r w:rsidRPr="00267D8D">
        <w:rPr>
          <w:rFonts w:ascii="Times New Roman" w:hAnsi="Times New Roman"/>
          <w:sz w:val="28"/>
          <w:szCs w:val="28"/>
        </w:rPr>
        <w:softHyphen/>
        <w:t>ботки за смену 0,5 тонны продукции. Дневная тарифная ставка 146,4 руб., пре</w:t>
      </w:r>
      <w:r w:rsidRPr="00267D8D">
        <w:rPr>
          <w:rFonts w:ascii="Times New Roman" w:hAnsi="Times New Roman"/>
          <w:sz w:val="28"/>
          <w:szCs w:val="28"/>
        </w:rPr>
        <w:softHyphen/>
        <w:t>мия составляет 30% от сдельного заработка. За месяц рабочим выпущено про</w:t>
      </w:r>
      <w:r w:rsidRPr="00267D8D">
        <w:rPr>
          <w:rFonts w:ascii="Times New Roman" w:hAnsi="Times New Roman"/>
          <w:sz w:val="28"/>
          <w:szCs w:val="28"/>
        </w:rPr>
        <w:softHyphen/>
        <w:t xml:space="preserve">дукции 16,0 тонн. </w:t>
      </w:r>
    </w:p>
    <w:p w:rsidR="00B36057" w:rsidRPr="00267D8D" w:rsidRDefault="00B36057" w:rsidP="00737895">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5 </w:t>
      </w:r>
      <w:r w:rsidRPr="00267D8D">
        <w:rPr>
          <w:rFonts w:ascii="Times New Roman" w:hAnsi="Times New Roman"/>
          <w:sz w:val="28"/>
          <w:szCs w:val="28"/>
        </w:rPr>
        <w:t xml:space="preserve">Рассчитать месячную заработную плату рабочего </w:t>
      </w:r>
      <w:r>
        <w:rPr>
          <w:rFonts w:ascii="Times New Roman" w:hAnsi="Times New Roman"/>
          <w:sz w:val="28"/>
          <w:szCs w:val="28"/>
        </w:rPr>
        <w:t>-</w:t>
      </w:r>
      <w:r w:rsidRPr="00267D8D">
        <w:rPr>
          <w:rFonts w:ascii="Times New Roman" w:hAnsi="Times New Roman"/>
          <w:sz w:val="28"/>
          <w:szCs w:val="28"/>
        </w:rPr>
        <w:t xml:space="preserve"> сдельщика, если норма выработки за смену 1,3 тонны продукции. Дневная тарифная ставка 214,4 руб., премия за месяц составляет 30% от сдельного заработка. Выпущено за месяц 20 тонн продукции. </w:t>
      </w:r>
    </w:p>
    <w:p w:rsidR="00B36057" w:rsidRPr="00267D8D" w:rsidRDefault="00B36057" w:rsidP="00737895">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6 </w:t>
      </w:r>
      <w:r w:rsidRPr="00267D8D">
        <w:rPr>
          <w:rFonts w:ascii="Times New Roman" w:hAnsi="Times New Roman"/>
          <w:sz w:val="28"/>
          <w:szCs w:val="28"/>
        </w:rPr>
        <w:t>Определить фонд за</w:t>
      </w:r>
      <w:r>
        <w:rPr>
          <w:rFonts w:ascii="Times New Roman" w:hAnsi="Times New Roman"/>
          <w:sz w:val="28"/>
          <w:szCs w:val="28"/>
        </w:rPr>
        <w:t>работной платы электромон</w:t>
      </w:r>
      <w:r w:rsidRPr="00267D8D">
        <w:rPr>
          <w:rFonts w:ascii="Times New Roman" w:hAnsi="Times New Roman"/>
          <w:sz w:val="28"/>
          <w:szCs w:val="28"/>
        </w:rPr>
        <w:t>теров 4 разряда, если дневная тарифная ставка 1 разряда 126,2 руб. Тарифный коэффициент 4 разряда 1,24. Число рабочих</w:t>
      </w:r>
      <w:r>
        <w:rPr>
          <w:rFonts w:ascii="Times New Roman" w:hAnsi="Times New Roman"/>
          <w:sz w:val="28"/>
          <w:szCs w:val="28"/>
        </w:rPr>
        <w:t xml:space="preserve"> дней 285. Численность электромон</w:t>
      </w:r>
      <w:r w:rsidRPr="00267D8D">
        <w:rPr>
          <w:rFonts w:ascii="Times New Roman" w:hAnsi="Times New Roman"/>
          <w:sz w:val="28"/>
          <w:szCs w:val="28"/>
        </w:rPr>
        <w:t xml:space="preserve">теров 8. </w:t>
      </w:r>
    </w:p>
    <w:p w:rsidR="00B36057" w:rsidRPr="00267D8D" w:rsidRDefault="00B36057" w:rsidP="00737895">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7 </w:t>
      </w:r>
      <w:r w:rsidRPr="00267D8D">
        <w:rPr>
          <w:rFonts w:ascii="Times New Roman" w:hAnsi="Times New Roman"/>
          <w:sz w:val="28"/>
          <w:szCs w:val="28"/>
        </w:rPr>
        <w:t>Часовая тарифная ставка 24,1 руб. Рабочим отработано за месяц 178 часов. Доплаты и премии составляют 40% от тарифного заработка. Рассчитать месячный заработок рабочего.</w:t>
      </w:r>
    </w:p>
    <w:p w:rsidR="00B36057" w:rsidRDefault="00B36057" w:rsidP="00737895">
      <w:pPr>
        <w:pStyle w:val="12"/>
        <w:spacing w:line="360" w:lineRule="auto"/>
        <w:ind w:firstLine="851"/>
        <w:jc w:val="both"/>
        <w:rPr>
          <w:rFonts w:ascii="Times New Roman" w:hAnsi="Times New Roman"/>
          <w:sz w:val="28"/>
          <w:szCs w:val="28"/>
        </w:rPr>
      </w:pPr>
      <w:r>
        <w:rPr>
          <w:rFonts w:ascii="Times New Roman" w:hAnsi="Times New Roman"/>
          <w:sz w:val="28"/>
          <w:szCs w:val="28"/>
        </w:rPr>
        <w:lastRenderedPageBreak/>
        <w:t xml:space="preserve">8 </w:t>
      </w:r>
      <w:r w:rsidRPr="00267D8D">
        <w:rPr>
          <w:rFonts w:ascii="Times New Roman" w:hAnsi="Times New Roman"/>
          <w:sz w:val="28"/>
          <w:szCs w:val="28"/>
        </w:rPr>
        <w:t xml:space="preserve">Часовая тарифная ставка 26,8 руб. Рабочим отработано за месяц </w:t>
      </w:r>
      <w:r>
        <w:rPr>
          <w:rFonts w:ascii="Times New Roman" w:hAnsi="Times New Roman"/>
          <w:sz w:val="28"/>
          <w:szCs w:val="28"/>
        </w:rPr>
        <w:t>150</w:t>
      </w:r>
      <w:r w:rsidRPr="00267D8D">
        <w:rPr>
          <w:rFonts w:ascii="Times New Roman" w:hAnsi="Times New Roman"/>
          <w:sz w:val="28"/>
          <w:szCs w:val="28"/>
        </w:rPr>
        <w:t xml:space="preserve"> часов. Доплаты и премии составляют 35% от тарифного заработка. Рассчитать месячный заработок рабочего. </w:t>
      </w: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1</w:t>
      </w:r>
    </w:p>
    <w:p w:rsidR="00B36057" w:rsidRPr="00267D8D" w:rsidRDefault="00B36057" w:rsidP="002E36F7">
      <w:pPr>
        <w:pStyle w:val="12"/>
        <w:rPr>
          <w:rFonts w:ascii="Times New Roman" w:hAnsi="Times New Roman"/>
          <w:sz w:val="28"/>
          <w:szCs w:val="28"/>
        </w:rPr>
      </w:pPr>
    </w:p>
    <w:tbl>
      <w:tblPr>
        <w:tblW w:w="10109" w:type="dxa"/>
        <w:tblInd w:w="5" w:type="dxa"/>
        <w:tblLayout w:type="fixed"/>
        <w:tblCellMar>
          <w:left w:w="0" w:type="dxa"/>
          <w:right w:w="0" w:type="dxa"/>
        </w:tblCellMar>
        <w:tblLook w:val="0000"/>
      </w:tblPr>
      <w:tblGrid>
        <w:gridCol w:w="1276"/>
        <w:gridCol w:w="992"/>
        <w:gridCol w:w="1104"/>
        <w:gridCol w:w="999"/>
        <w:gridCol w:w="1261"/>
        <w:gridCol w:w="1134"/>
        <w:gridCol w:w="1123"/>
        <w:gridCol w:w="944"/>
        <w:gridCol w:w="1276"/>
      </w:tblGrid>
      <w:tr w:rsidR="00B36057" w:rsidRPr="00697EAE" w:rsidTr="002E36F7">
        <w:trPr>
          <w:trHeight w:val="1949"/>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0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тарифная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9"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ботан</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261"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тан-</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E06AC3"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2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Сдель</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r w:rsidRPr="002E794A">
              <w:rPr>
                <w:rFonts w:ascii="Times New Roman" w:hAnsi="Times New Roman"/>
                <w:sz w:val="24"/>
                <w:szCs w:val="24"/>
              </w:rPr>
              <w:t xml:space="preserve"> при-</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работок,</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4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w:t>
            </w:r>
          </w:p>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(45%)</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r w:rsidRPr="002E794A">
              <w:rPr>
                <w:rFonts w:ascii="Times New Roman" w:hAnsi="Times New Roman"/>
                <w:sz w:val="24"/>
                <w:szCs w:val="24"/>
              </w:rPr>
              <w:t xml:space="preserve"> </w:t>
            </w:r>
            <w:proofErr w:type="spellStart"/>
            <w:r w:rsidRPr="002E794A">
              <w:rPr>
                <w:rFonts w:ascii="Times New Roman" w:hAnsi="Times New Roman"/>
                <w:sz w:val="24"/>
                <w:szCs w:val="24"/>
              </w:rPr>
              <w:t>ме</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сяц</w:t>
            </w:r>
            <w:proofErr w:type="spellEnd"/>
            <w:r w:rsidRPr="002E794A">
              <w:rPr>
                <w:rFonts w:ascii="Times New Roman" w:hAnsi="Times New Roman"/>
                <w:sz w:val="24"/>
                <w:szCs w:val="24"/>
              </w:rPr>
              <w:t>,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0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9"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80</w:t>
            </w:r>
          </w:p>
        </w:tc>
        <w:tc>
          <w:tcPr>
            <w:tcW w:w="1261"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0"/>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9"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61"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4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Pr="00267D8D" w:rsidRDefault="00B36057" w:rsidP="002E36F7">
      <w:pPr>
        <w:pStyle w:val="12"/>
        <w:ind w:firstLine="708"/>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2</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(30%)</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Pr="00737895" w:rsidRDefault="0031647A" w:rsidP="002E36F7">
      <w:pPr>
        <w:pStyle w:val="12"/>
        <w:jc w:val="center"/>
        <w:rPr>
          <w:rFonts w:ascii="Times New Roman" w:hAnsi="Times New Roman"/>
          <w:sz w:val="28"/>
          <w:szCs w:val="28"/>
        </w:rPr>
      </w:pPr>
      <w:r>
        <w:rPr>
          <w:rFonts w:ascii="Times New Roman" w:hAnsi="Times New Roman"/>
          <w:sz w:val="28"/>
          <w:szCs w:val="28"/>
        </w:rPr>
        <w:t>З</w:t>
      </w:r>
      <w:r w:rsidR="00B36057" w:rsidRPr="00737895">
        <w:rPr>
          <w:rFonts w:ascii="Times New Roman" w:hAnsi="Times New Roman"/>
          <w:sz w:val="28"/>
          <w:szCs w:val="28"/>
        </w:rPr>
        <w:t>адача 9 вариант 3</w:t>
      </w:r>
    </w:p>
    <w:p w:rsidR="00B36057" w:rsidRPr="00267D8D" w:rsidRDefault="00B36057" w:rsidP="002E36F7">
      <w:pPr>
        <w:pStyle w:val="12"/>
        <w:rPr>
          <w:rFonts w:ascii="Times New Roman" w:hAnsi="Times New Roman"/>
          <w:sz w:val="28"/>
          <w:szCs w:val="28"/>
        </w:rPr>
      </w:pPr>
      <w:r w:rsidRPr="00267D8D">
        <w:rPr>
          <w:rFonts w:ascii="Times New Roman" w:hAnsi="Times New Roman"/>
          <w:sz w:val="28"/>
          <w:szCs w:val="28"/>
        </w:rPr>
        <w:t xml:space="preserve"> </w:t>
      </w: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lastRenderedPageBreak/>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(25%)</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4</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(55%)</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B36057" w:rsidRPr="00737895" w:rsidRDefault="0031647A" w:rsidP="002E36F7">
      <w:pPr>
        <w:pStyle w:val="12"/>
        <w:jc w:val="center"/>
        <w:rPr>
          <w:rFonts w:ascii="Times New Roman" w:hAnsi="Times New Roman"/>
          <w:sz w:val="28"/>
          <w:szCs w:val="28"/>
        </w:rPr>
      </w:pPr>
      <w:r>
        <w:rPr>
          <w:rFonts w:ascii="Times New Roman" w:hAnsi="Times New Roman"/>
          <w:sz w:val="28"/>
          <w:szCs w:val="28"/>
        </w:rPr>
        <w:t>З</w:t>
      </w:r>
      <w:r w:rsidR="00B36057" w:rsidRPr="00737895">
        <w:rPr>
          <w:rFonts w:ascii="Times New Roman" w:hAnsi="Times New Roman"/>
          <w:sz w:val="28"/>
          <w:szCs w:val="28"/>
        </w:rPr>
        <w:t>адача 9 вариант 5</w:t>
      </w:r>
    </w:p>
    <w:p w:rsidR="00B36057" w:rsidRPr="00737895"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lastRenderedPageBreak/>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(40%)</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Pr="00267D8D" w:rsidRDefault="00B36057" w:rsidP="002E36F7">
      <w:pPr>
        <w:pStyle w:val="12"/>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6</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(43%)</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31647A" w:rsidRDefault="0031647A" w:rsidP="002E36F7">
      <w:pPr>
        <w:pStyle w:val="12"/>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7</w:t>
      </w:r>
    </w:p>
    <w:p w:rsidR="00B36057" w:rsidRPr="00737895"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(40%)</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8</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(43%)</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jc w:val="center"/>
        <w:rPr>
          <w:rFonts w:ascii="Times New Roman" w:hAnsi="Times New Roman"/>
          <w:i/>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9</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lastRenderedPageBreak/>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(35%)</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B36057" w:rsidRPr="00737895" w:rsidRDefault="0031647A" w:rsidP="002E36F7">
      <w:pPr>
        <w:pStyle w:val="12"/>
        <w:jc w:val="center"/>
        <w:rPr>
          <w:rFonts w:ascii="Times New Roman" w:hAnsi="Times New Roman"/>
          <w:sz w:val="28"/>
          <w:szCs w:val="28"/>
        </w:rPr>
      </w:pPr>
      <w:r>
        <w:rPr>
          <w:rFonts w:ascii="Times New Roman" w:hAnsi="Times New Roman"/>
          <w:sz w:val="28"/>
          <w:szCs w:val="28"/>
        </w:rPr>
        <w:t>З</w:t>
      </w:r>
      <w:r w:rsidR="00B36057" w:rsidRPr="00737895">
        <w:rPr>
          <w:rFonts w:ascii="Times New Roman" w:hAnsi="Times New Roman"/>
          <w:sz w:val="28"/>
          <w:szCs w:val="28"/>
        </w:rPr>
        <w:t>адача 9 вариант 10</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(45%)</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Pr="00737895" w:rsidRDefault="00B36057" w:rsidP="002E36F7">
      <w:pPr>
        <w:pStyle w:val="12"/>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11</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lastRenderedPageBreak/>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(30%)</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jc w:val="center"/>
        <w:rPr>
          <w:rFonts w:ascii="Times New Roman" w:hAnsi="Times New Roman"/>
          <w:i/>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12</w:t>
      </w:r>
    </w:p>
    <w:p w:rsidR="00B36057" w:rsidRPr="00267D8D" w:rsidRDefault="00B36057" w:rsidP="002E36F7">
      <w:pPr>
        <w:pStyle w:val="12"/>
        <w:rPr>
          <w:rFonts w:ascii="Times New Roman" w:hAnsi="Times New Roman"/>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(50%)</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Default="00B36057" w:rsidP="002E36F7">
      <w:pPr>
        <w:pStyle w:val="12"/>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31647A" w:rsidRDefault="0031647A" w:rsidP="002E36F7">
      <w:pPr>
        <w:pStyle w:val="12"/>
        <w:jc w:val="center"/>
        <w:rPr>
          <w:rFonts w:ascii="Times New Roman" w:hAnsi="Times New Roman"/>
          <w:sz w:val="28"/>
          <w:szCs w:val="28"/>
        </w:rPr>
      </w:pPr>
    </w:p>
    <w:p w:rsidR="00B36057" w:rsidRPr="00737895" w:rsidRDefault="00B36057" w:rsidP="002E36F7">
      <w:pPr>
        <w:pStyle w:val="12"/>
        <w:jc w:val="center"/>
        <w:rPr>
          <w:rFonts w:ascii="Times New Roman" w:hAnsi="Times New Roman"/>
          <w:sz w:val="28"/>
          <w:szCs w:val="28"/>
        </w:rPr>
      </w:pPr>
      <w:r w:rsidRPr="00737895">
        <w:rPr>
          <w:rFonts w:ascii="Times New Roman" w:hAnsi="Times New Roman"/>
          <w:sz w:val="28"/>
          <w:szCs w:val="28"/>
        </w:rPr>
        <w:t>Задача 9 вариант 13</w:t>
      </w:r>
    </w:p>
    <w:p w:rsidR="00B36057" w:rsidRDefault="00B36057" w:rsidP="002E36F7">
      <w:pPr>
        <w:pStyle w:val="12"/>
        <w:jc w:val="center"/>
        <w:rPr>
          <w:rFonts w:ascii="Times New Roman" w:hAnsi="Times New Roman"/>
          <w:i/>
          <w:sz w:val="28"/>
          <w:szCs w:val="28"/>
        </w:rPr>
      </w:pPr>
    </w:p>
    <w:tbl>
      <w:tblPr>
        <w:tblW w:w="10065" w:type="dxa"/>
        <w:tblInd w:w="5" w:type="dxa"/>
        <w:tblLayout w:type="fixed"/>
        <w:tblCellMar>
          <w:left w:w="0" w:type="dxa"/>
          <w:right w:w="0" w:type="dxa"/>
        </w:tblCellMar>
        <w:tblLook w:val="0000"/>
      </w:tblPr>
      <w:tblGrid>
        <w:gridCol w:w="1276"/>
        <w:gridCol w:w="992"/>
        <w:gridCol w:w="1134"/>
        <w:gridCol w:w="993"/>
        <w:gridCol w:w="1275"/>
        <w:gridCol w:w="1134"/>
        <w:gridCol w:w="1162"/>
        <w:gridCol w:w="965"/>
        <w:gridCol w:w="1134"/>
      </w:tblGrid>
      <w:tr w:rsidR="00B36057" w:rsidRPr="00697EAE" w:rsidTr="002E36F7">
        <w:trPr>
          <w:trHeight w:val="1666"/>
        </w:trPr>
        <w:tc>
          <w:tcPr>
            <w:tcW w:w="1276"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lastRenderedPageBreak/>
              <w:t>Ф.И.О.</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рабочего</w:t>
            </w:r>
          </w:p>
        </w:tc>
        <w:tc>
          <w:tcPr>
            <w:tcW w:w="99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Раз-</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ряд</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Часовая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ная</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ставка,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993"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Отрабо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 руб.</w:t>
            </w:r>
          </w:p>
        </w:tc>
        <w:tc>
          <w:tcPr>
            <w:tcW w:w="127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Тариф</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за от-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танное</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время,</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Районный коэффициент (30%)</w:t>
            </w:r>
          </w:p>
        </w:tc>
        <w:tc>
          <w:tcPr>
            <w:tcW w:w="1162"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Сдельный</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прирабо</w:t>
            </w:r>
            <w:proofErr w:type="spellEnd"/>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ток, руб.</w:t>
            </w:r>
          </w:p>
        </w:tc>
        <w:tc>
          <w:tcPr>
            <w:tcW w:w="965"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Пре-</w:t>
            </w:r>
          </w:p>
          <w:p w:rsidR="00B36057" w:rsidRPr="002E794A" w:rsidRDefault="00B36057" w:rsidP="002E36F7">
            <w:pPr>
              <w:pStyle w:val="12"/>
              <w:jc w:val="center"/>
              <w:rPr>
                <w:rFonts w:ascii="Times New Roman" w:hAnsi="Times New Roman"/>
                <w:sz w:val="24"/>
                <w:szCs w:val="24"/>
              </w:rPr>
            </w:pPr>
            <w:proofErr w:type="spellStart"/>
            <w:r>
              <w:rPr>
                <w:rFonts w:ascii="Times New Roman" w:hAnsi="Times New Roman"/>
                <w:sz w:val="24"/>
                <w:szCs w:val="24"/>
              </w:rPr>
              <w:t>м</w:t>
            </w:r>
            <w:r w:rsidRPr="002E794A">
              <w:rPr>
                <w:rFonts w:ascii="Times New Roman" w:hAnsi="Times New Roman"/>
                <w:sz w:val="24"/>
                <w:szCs w:val="24"/>
              </w:rPr>
              <w:t>ии</w:t>
            </w:r>
            <w:proofErr w:type="spellEnd"/>
            <w:r>
              <w:rPr>
                <w:rFonts w:ascii="Times New Roman" w:hAnsi="Times New Roman"/>
                <w:sz w:val="24"/>
                <w:szCs w:val="24"/>
              </w:rPr>
              <w:t xml:space="preserve"> (50%)</w:t>
            </w:r>
            <w:r w:rsidRPr="002E794A">
              <w:rPr>
                <w:rFonts w:ascii="Times New Roman" w:hAnsi="Times New Roman"/>
                <w:sz w:val="24"/>
                <w:szCs w:val="24"/>
              </w:rPr>
              <w:t>,</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руб.</w:t>
            </w:r>
          </w:p>
        </w:tc>
        <w:tc>
          <w:tcPr>
            <w:tcW w:w="1134" w:type="dxa"/>
            <w:tcBorders>
              <w:top w:val="single" w:sz="4" w:space="0" w:color="auto"/>
              <w:left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З/п за</w:t>
            </w:r>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отчет-</w:t>
            </w:r>
          </w:p>
          <w:p w:rsidR="00B36057" w:rsidRPr="002E794A" w:rsidRDefault="00B36057" w:rsidP="002E36F7">
            <w:pPr>
              <w:pStyle w:val="12"/>
              <w:jc w:val="center"/>
              <w:rPr>
                <w:rFonts w:ascii="Times New Roman" w:hAnsi="Times New Roman"/>
                <w:sz w:val="24"/>
                <w:szCs w:val="24"/>
              </w:rPr>
            </w:pPr>
            <w:proofErr w:type="spellStart"/>
            <w:r w:rsidRPr="002E794A">
              <w:rPr>
                <w:rFonts w:ascii="Times New Roman" w:hAnsi="Times New Roman"/>
                <w:sz w:val="24"/>
                <w:szCs w:val="24"/>
              </w:rPr>
              <w:t>ный</w:t>
            </w:r>
            <w:proofErr w:type="spellEnd"/>
          </w:p>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месяц, руб.</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6</w:t>
            </w: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7</w:t>
            </w: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Pr>
                <w:rFonts w:ascii="Times New Roman" w:hAnsi="Times New Roman"/>
                <w:sz w:val="24"/>
                <w:szCs w:val="24"/>
              </w:rPr>
              <w:t>9</w:t>
            </w: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Петров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Иванов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Кузнецов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Поляков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proofErr w:type="spellStart"/>
            <w:r w:rsidRPr="002E794A">
              <w:rPr>
                <w:rFonts w:ascii="Times New Roman" w:hAnsi="Times New Roman"/>
                <w:sz w:val="24"/>
                <w:szCs w:val="24"/>
              </w:rPr>
              <w:t>Ефанов</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145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Усова</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Клочков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24,1</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130</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5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Сидоров</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18,3</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168</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68"/>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Васечкин</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26,8</w:t>
            </w: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r w:rsidRPr="002E794A">
              <w:rPr>
                <w:rFonts w:ascii="Times New Roman" w:hAnsi="Times New Roman"/>
                <w:sz w:val="24"/>
                <w:szCs w:val="24"/>
              </w:rPr>
              <w:t>175</w:t>
            </w: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r w:rsidR="00B36057" w:rsidRPr="00697EAE" w:rsidTr="002E36F7">
        <w:trPr>
          <w:trHeight w:val="249"/>
        </w:trPr>
        <w:tc>
          <w:tcPr>
            <w:tcW w:w="1276"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rPr>
                <w:rFonts w:ascii="Times New Roman" w:hAnsi="Times New Roman"/>
                <w:sz w:val="24"/>
                <w:szCs w:val="24"/>
              </w:rPr>
            </w:pPr>
            <w:r w:rsidRPr="002E794A">
              <w:rPr>
                <w:rFonts w:ascii="Times New Roman" w:hAnsi="Times New Roman"/>
                <w:sz w:val="24"/>
                <w:szCs w:val="24"/>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965"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6057" w:rsidRPr="002E794A" w:rsidRDefault="00B36057" w:rsidP="002E36F7">
            <w:pPr>
              <w:pStyle w:val="12"/>
              <w:jc w:val="center"/>
              <w:rPr>
                <w:rFonts w:ascii="Times New Roman" w:hAnsi="Times New Roman"/>
                <w:sz w:val="24"/>
                <w:szCs w:val="24"/>
              </w:rPr>
            </w:pPr>
          </w:p>
        </w:tc>
      </w:tr>
    </w:tbl>
    <w:p w:rsidR="00B36057" w:rsidRPr="00AA2132" w:rsidRDefault="00B36057" w:rsidP="009D5EBC">
      <w:pPr>
        <w:widowControl w:val="0"/>
        <w:autoSpaceDE w:val="0"/>
        <w:autoSpaceDN w:val="0"/>
        <w:adjustRightInd w:val="0"/>
        <w:spacing w:before="0" w:after="0" w:line="360" w:lineRule="auto"/>
        <w:ind w:firstLine="851"/>
        <w:jc w:val="both"/>
        <w:rPr>
          <w:sz w:val="28"/>
          <w:szCs w:val="28"/>
        </w:rPr>
      </w:pPr>
    </w:p>
    <w:p w:rsidR="00B36057" w:rsidRPr="00E6132D" w:rsidRDefault="004E1EFC" w:rsidP="00E6132D">
      <w:pPr>
        <w:pStyle w:val="12"/>
        <w:ind w:firstLine="900"/>
        <w:jc w:val="both"/>
        <w:rPr>
          <w:rFonts w:ascii="Times New Roman" w:hAnsi="Times New Roman"/>
          <w:b/>
          <w:sz w:val="28"/>
          <w:szCs w:val="28"/>
        </w:rPr>
      </w:pPr>
      <w:r>
        <w:rPr>
          <w:rFonts w:ascii="Times New Roman" w:hAnsi="Times New Roman"/>
          <w:b/>
          <w:sz w:val="28"/>
          <w:szCs w:val="28"/>
        </w:rPr>
        <w:t>6</w:t>
      </w:r>
      <w:r w:rsidR="00B36057" w:rsidRPr="00E6132D">
        <w:rPr>
          <w:rFonts w:ascii="Times New Roman" w:hAnsi="Times New Roman"/>
          <w:b/>
          <w:sz w:val="28"/>
          <w:szCs w:val="28"/>
        </w:rPr>
        <w:t xml:space="preserve"> Расчет прибыли и рентабельности продукции</w:t>
      </w:r>
    </w:p>
    <w:p w:rsidR="00B36057" w:rsidRPr="003F52C8" w:rsidRDefault="00B36057" w:rsidP="00E6132D">
      <w:pPr>
        <w:pStyle w:val="12"/>
        <w:jc w:val="center"/>
        <w:rPr>
          <w:rFonts w:ascii="Times New Roman" w:hAnsi="Times New Roman"/>
          <w:i/>
          <w:sz w:val="28"/>
          <w:szCs w:val="28"/>
        </w:rPr>
      </w:pPr>
    </w:p>
    <w:p w:rsidR="00B36057" w:rsidRDefault="00B36057" w:rsidP="00E6132D">
      <w:pPr>
        <w:pStyle w:val="12"/>
        <w:spacing w:line="360" w:lineRule="auto"/>
        <w:ind w:firstLine="900"/>
        <w:jc w:val="both"/>
        <w:rPr>
          <w:rFonts w:ascii="Times New Roman" w:hAnsi="Times New Roman"/>
          <w:sz w:val="28"/>
          <w:szCs w:val="28"/>
        </w:rPr>
      </w:pPr>
      <w:r w:rsidRPr="003F52C8">
        <w:rPr>
          <w:rFonts w:ascii="Times New Roman" w:hAnsi="Times New Roman"/>
          <w:sz w:val="28"/>
          <w:szCs w:val="28"/>
        </w:rPr>
        <w:t>Прибыль (убыток) от реализации продукции (работ, услуг) определяется как разница между выручкой от реализации продукции в действующих ценах без НДС и затратами на производство и реализацию продукции</w:t>
      </w:r>
    </w:p>
    <w:p w:rsidR="00B36057" w:rsidRDefault="00B36057" w:rsidP="00E6132D">
      <w:pPr>
        <w:pStyle w:val="12"/>
        <w:ind w:firstLine="567"/>
        <w:jc w:val="both"/>
        <w:rPr>
          <w:rFonts w:ascii="Times New Roman" w:hAnsi="Times New Roman"/>
          <w:sz w:val="28"/>
          <w:szCs w:val="28"/>
        </w:rPr>
      </w:pPr>
    </w:p>
    <w:p w:rsidR="00B36057" w:rsidRPr="00A9016F" w:rsidRDefault="004E1EFC" w:rsidP="00E6132D">
      <w:pPr>
        <w:pStyle w:val="12"/>
        <w:tabs>
          <w:tab w:val="center" w:pos="5102"/>
          <w:tab w:val="right" w:pos="9638"/>
        </w:tabs>
        <w:ind w:firstLine="567"/>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П</w:t>
      </w:r>
      <w:proofErr w:type="gramEnd"/>
      <w:r>
        <w:rPr>
          <w:rFonts w:ascii="Times New Roman" w:hAnsi="Times New Roman"/>
          <w:sz w:val="24"/>
          <w:szCs w:val="24"/>
        </w:rPr>
        <w:t xml:space="preserve"> = ТП - </w:t>
      </w:r>
      <w:proofErr w:type="spellStart"/>
      <w:r>
        <w:rPr>
          <w:rFonts w:ascii="Times New Roman" w:hAnsi="Times New Roman"/>
          <w:sz w:val="24"/>
          <w:szCs w:val="24"/>
        </w:rPr>
        <w:t>Сполн</w:t>
      </w:r>
      <w:proofErr w:type="spellEnd"/>
      <w:r>
        <w:rPr>
          <w:rFonts w:ascii="Times New Roman" w:hAnsi="Times New Roman"/>
          <w:sz w:val="24"/>
          <w:szCs w:val="24"/>
        </w:rPr>
        <w:t>,</w:t>
      </w:r>
      <w:r>
        <w:rPr>
          <w:rFonts w:ascii="Times New Roman" w:hAnsi="Times New Roman"/>
          <w:sz w:val="24"/>
          <w:szCs w:val="24"/>
        </w:rPr>
        <w:tab/>
        <w:t>(38</w:t>
      </w:r>
      <w:r w:rsidR="00B36057" w:rsidRPr="00A9016F">
        <w:rPr>
          <w:rFonts w:ascii="Times New Roman" w:hAnsi="Times New Roman"/>
          <w:sz w:val="24"/>
          <w:szCs w:val="24"/>
        </w:rPr>
        <w:t>)</w:t>
      </w:r>
    </w:p>
    <w:p w:rsidR="00B36057" w:rsidRPr="003F52C8" w:rsidRDefault="00B36057" w:rsidP="00E6132D">
      <w:pPr>
        <w:pStyle w:val="12"/>
        <w:tabs>
          <w:tab w:val="center" w:pos="5102"/>
          <w:tab w:val="right" w:pos="9638"/>
        </w:tabs>
        <w:ind w:firstLine="567"/>
        <w:rPr>
          <w:rFonts w:ascii="Times New Roman" w:hAnsi="Times New Roman"/>
          <w:sz w:val="28"/>
          <w:szCs w:val="28"/>
        </w:rPr>
      </w:pPr>
    </w:p>
    <w:p w:rsidR="00B36057" w:rsidRPr="003F52C8" w:rsidRDefault="00B36057" w:rsidP="00E6132D">
      <w:pPr>
        <w:pStyle w:val="12"/>
        <w:spacing w:line="360" w:lineRule="auto"/>
        <w:jc w:val="both"/>
        <w:rPr>
          <w:rFonts w:ascii="Times New Roman" w:hAnsi="Times New Roman"/>
          <w:sz w:val="28"/>
          <w:szCs w:val="28"/>
        </w:rPr>
      </w:pPr>
      <w:r w:rsidRPr="003F52C8">
        <w:rPr>
          <w:rFonts w:ascii="Times New Roman" w:hAnsi="Times New Roman"/>
          <w:sz w:val="28"/>
          <w:szCs w:val="28"/>
        </w:rPr>
        <w:t xml:space="preserve">где П - прибыль от реализации продукции, тыс. руб.; </w:t>
      </w:r>
    </w:p>
    <w:p w:rsidR="00B36057" w:rsidRDefault="00B36057" w:rsidP="00E6132D">
      <w:pPr>
        <w:pStyle w:val="12"/>
        <w:spacing w:line="360" w:lineRule="auto"/>
        <w:jc w:val="both"/>
        <w:rPr>
          <w:rFonts w:ascii="Times New Roman" w:hAnsi="Times New Roman"/>
          <w:sz w:val="28"/>
          <w:szCs w:val="28"/>
        </w:rPr>
      </w:pPr>
      <w:r>
        <w:rPr>
          <w:rFonts w:ascii="Times New Roman" w:hAnsi="Times New Roman"/>
          <w:sz w:val="28"/>
          <w:szCs w:val="28"/>
        </w:rPr>
        <w:t xml:space="preserve">     </w:t>
      </w:r>
      <w:r w:rsidRPr="003F52C8">
        <w:rPr>
          <w:rFonts w:ascii="Times New Roman" w:hAnsi="Times New Roman"/>
          <w:sz w:val="28"/>
          <w:szCs w:val="28"/>
        </w:rPr>
        <w:t xml:space="preserve">ТП - выручка от реализации товарной продукции, тыс. руб.; </w:t>
      </w:r>
    </w:p>
    <w:p w:rsidR="00B36057" w:rsidRPr="003F52C8" w:rsidRDefault="00B36057" w:rsidP="00E6132D">
      <w:pPr>
        <w:pStyle w:val="12"/>
        <w:spacing w:line="360" w:lineRule="auto"/>
        <w:jc w:val="both"/>
        <w:rPr>
          <w:rFonts w:ascii="Times New Roman" w:hAnsi="Times New Roman"/>
          <w:sz w:val="28"/>
          <w:szCs w:val="28"/>
        </w:rPr>
      </w:pPr>
      <w:r>
        <w:rPr>
          <w:rFonts w:ascii="Times New Roman" w:hAnsi="Times New Roman"/>
          <w:sz w:val="28"/>
          <w:szCs w:val="28"/>
        </w:rPr>
        <w:t xml:space="preserve">     </w:t>
      </w:r>
      <w:r w:rsidRPr="003F52C8">
        <w:rPr>
          <w:rFonts w:ascii="Times New Roman" w:hAnsi="Times New Roman"/>
          <w:sz w:val="28"/>
          <w:szCs w:val="28"/>
        </w:rPr>
        <w:t xml:space="preserve">С - полная себестоимость товарной продукции, тыс. руб. </w:t>
      </w:r>
    </w:p>
    <w:p w:rsidR="00B36057" w:rsidRDefault="00B36057" w:rsidP="00E6132D">
      <w:pPr>
        <w:pStyle w:val="12"/>
        <w:spacing w:line="360" w:lineRule="auto"/>
        <w:ind w:firstLine="900"/>
        <w:jc w:val="both"/>
        <w:rPr>
          <w:rFonts w:ascii="Times New Roman" w:hAnsi="Times New Roman"/>
          <w:sz w:val="28"/>
          <w:szCs w:val="28"/>
        </w:rPr>
      </w:pPr>
    </w:p>
    <w:p w:rsidR="00B36057" w:rsidRDefault="00B36057" w:rsidP="00E6132D">
      <w:pPr>
        <w:pStyle w:val="12"/>
        <w:spacing w:line="360" w:lineRule="auto"/>
        <w:ind w:firstLine="900"/>
        <w:jc w:val="both"/>
        <w:rPr>
          <w:rFonts w:ascii="Times New Roman" w:hAnsi="Times New Roman"/>
          <w:sz w:val="28"/>
          <w:szCs w:val="28"/>
        </w:rPr>
      </w:pPr>
      <w:r w:rsidRPr="003F52C8">
        <w:rPr>
          <w:rFonts w:ascii="Times New Roman" w:hAnsi="Times New Roman"/>
          <w:sz w:val="28"/>
          <w:szCs w:val="28"/>
        </w:rPr>
        <w:t>Соизмерение прибыли с затратами предприятия означает рентабельность, или норму рентабельности. Рентабельность продукции рассчитывается в виде процентного отношения прибыли от реализации проду</w:t>
      </w:r>
      <w:r>
        <w:rPr>
          <w:rFonts w:ascii="Times New Roman" w:hAnsi="Times New Roman"/>
          <w:sz w:val="28"/>
          <w:szCs w:val="28"/>
        </w:rPr>
        <w:t>кции к ее полной себе</w:t>
      </w:r>
      <w:r>
        <w:rPr>
          <w:rFonts w:ascii="Times New Roman" w:hAnsi="Times New Roman"/>
          <w:sz w:val="28"/>
          <w:szCs w:val="28"/>
        </w:rPr>
        <w:softHyphen/>
        <w:t>стоимости</w:t>
      </w:r>
    </w:p>
    <w:p w:rsidR="00B36057" w:rsidRDefault="00B36057" w:rsidP="00E6132D">
      <w:pPr>
        <w:pStyle w:val="12"/>
        <w:ind w:firstLine="567"/>
        <w:jc w:val="both"/>
        <w:rPr>
          <w:rFonts w:ascii="Times New Roman" w:hAnsi="Times New Roman"/>
          <w:sz w:val="28"/>
          <w:szCs w:val="28"/>
        </w:rPr>
      </w:pPr>
    </w:p>
    <w:p w:rsidR="00B36057" w:rsidRPr="00B551DD" w:rsidRDefault="00B36057" w:rsidP="00E6132D">
      <w:pPr>
        <w:pStyle w:val="12"/>
        <w:jc w:val="center"/>
        <w:rPr>
          <w:rFonts w:ascii="Times New Roman" w:hAnsi="Times New Roman"/>
          <w:sz w:val="24"/>
          <w:szCs w:val="24"/>
        </w:rPr>
      </w:pPr>
      <w:r>
        <w:t xml:space="preserve">                                                                              </w:t>
      </w:r>
      <w:r w:rsidR="00774788">
        <w:pict>
          <v:shape id="_x0000_i1174" type="#_x0000_t75" style="width:276.75pt;height:27pt" equationxml="&lt;">
            <v:imagedata r:id="rId99" o:title="" chromakey="white"/>
          </v:shape>
        </w:pict>
      </w:r>
    </w:p>
    <w:p w:rsidR="00B36057" w:rsidRDefault="00B36057" w:rsidP="00E6132D">
      <w:pPr>
        <w:pStyle w:val="12"/>
        <w:jc w:val="both"/>
        <w:rPr>
          <w:rFonts w:ascii="Times New Roman" w:hAnsi="Times New Roman"/>
          <w:sz w:val="28"/>
          <w:szCs w:val="28"/>
        </w:rPr>
      </w:pPr>
    </w:p>
    <w:p w:rsidR="00B36057" w:rsidRDefault="00B36057" w:rsidP="00E6132D">
      <w:pPr>
        <w:pStyle w:val="12"/>
        <w:spacing w:line="360" w:lineRule="auto"/>
        <w:ind w:firstLine="567"/>
        <w:jc w:val="both"/>
        <w:rPr>
          <w:rFonts w:ascii="Times New Roman" w:hAnsi="Times New Roman"/>
          <w:sz w:val="28"/>
          <w:szCs w:val="28"/>
        </w:rPr>
      </w:pPr>
      <w:r w:rsidRPr="003F52C8">
        <w:rPr>
          <w:rFonts w:ascii="Times New Roman" w:hAnsi="Times New Roman"/>
          <w:sz w:val="28"/>
          <w:szCs w:val="28"/>
        </w:rPr>
        <w:lastRenderedPageBreak/>
        <w:t xml:space="preserve">Рентабельность производственных фондов </w:t>
      </w:r>
      <w:proofErr w:type="spellStart"/>
      <w:r w:rsidRPr="003F52C8">
        <w:rPr>
          <w:rFonts w:ascii="Times New Roman" w:hAnsi="Times New Roman"/>
          <w:sz w:val="28"/>
          <w:szCs w:val="28"/>
        </w:rPr>
        <w:t>Рп</w:t>
      </w:r>
      <w:proofErr w:type="spellEnd"/>
      <w:r w:rsidRPr="003F52C8">
        <w:rPr>
          <w:rFonts w:ascii="Times New Roman" w:hAnsi="Times New Roman"/>
          <w:sz w:val="28"/>
          <w:szCs w:val="28"/>
        </w:rPr>
        <w:t xml:space="preserve">, % рассчитывается как процентное отношение балансовой прибыли к среднегодовой стоимости основных производственных фондов и оборотных средств </w:t>
      </w:r>
    </w:p>
    <w:p w:rsidR="00B36057" w:rsidRDefault="00B36057" w:rsidP="00E6132D">
      <w:pPr>
        <w:pStyle w:val="12"/>
        <w:ind w:firstLine="567"/>
        <w:jc w:val="both"/>
        <w:rPr>
          <w:rFonts w:ascii="Times New Roman" w:hAnsi="Times New Roman"/>
          <w:sz w:val="28"/>
          <w:szCs w:val="28"/>
        </w:rPr>
      </w:pPr>
    </w:p>
    <w:p w:rsidR="00B36057" w:rsidRPr="00B551DD" w:rsidRDefault="00B36057" w:rsidP="00E6132D">
      <w:pPr>
        <w:pStyle w:val="12"/>
        <w:ind w:firstLine="567"/>
        <w:jc w:val="center"/>
        <w:rPr>
          <w:rFonts w:ascii="Times New Roman" w:hAnsi="Times New Roman"/>
          <w:sz w:val="24"/>
          <w:szCs w:val="24"/>
        </w:rPr>
      </w:pPr>
      <w:r>
        <w:t xml:space="preserve">                                                                  </w:t>
      </w:r>
      <w:r w:rsidR="00774788">
        <w:pict>
          <v:shape id="_x0000_i1175" type="#_x0000_t75" style="width:288.75pt;height:30pt" equationxml="&lt;">
            <v:imagedata r:id="rId100" o:title="" chromakey="white"/>
          </v:shape>
        </w:pict>
      </w:r>
    </w:p>
    <w:p w:rsidR="00B36057" w:rsidRDefault="00B36057" w:rsidP="00E6132D">
      <w:pPr>
        <w:pStyle w:val="12"/>
        <w:jc w:val="both"/>
        <w:rPr>
          <w:rFonts w:ascii="Times New Roman" w:hAnsi="Times New Roman"/>
          <w:sz w:val="28"/>
          <w:szCs w:val="28"/>
        </w:rPr>
      </w:pPr>
    </w:p>
    <w:p w:rsidR="00B36057" w:rsidRPr="003F52C8" w:rsidRDefault="00B36057" w:rsidP="00E6132D">
      <w:pPr>
        <w:pStyle w:val="12"/>
        <w:spacing w:line="360" w:lineRule="auto"/>
        <w:jc w:val="both"/>
        <w:rPr>
          <w:rFonts w:ascii="Times New Roman" w:hAnsi="Times New Roman"/>
          <w:sz w:val="28"/>
          <w:szCs w:val="28"/>
        </w:rPr>
      </w:pPr>
      <w:r w:rsidRPr="003F52C8">
        <w:rPr>
          <w:rFonts w:ascii="Times New Roman" w:hAnsi="Times New Roman"/>
          <w:sz w:val="28"/>
          <w:szCs w:val="28"/>
        </w:rPr>
        <w:t xml:space="preserve">где </w:t>
      </w:r>
      <w:proofErr w:type="spellStart"/>
      <w:r w:rsidRPr="003F52C8">
        <w:rPr>
          <w:rFonts w:ascii="Times New Roman" w:hAnsi="Times New Roman"/>
          <w:sz w:val="28"/>
          <w:szCs w:val="28"/>
        </w:rPr>
        <w:t>Пбал</w:t>
      </w:r>
      <w:proofErr w:type="spellEnd"/>
      <w:r w:rsidRPr="003F52C8">
        <w:rPr>
          <w:rFonts w:ascii="Times New Roman" w:hAnsi="Times New Roman"/>
          <w:sz w:val="28"/>
          <w:szCs w:val="28"/>
        </w:rPr>
        <w:t xml:space="preserve"> - балансовая прибыль, тыс. руб.; </w:t>
      </w:r>
    </w:p>
    <w:p w:rsidR="00B36057" w:rsidRDefault="00B36057" w:rsidP="00E6132D">
      <w:pPr>
        <w:pStyle w:val="12"/>
        <w:spacing w:line="360" w:lineRule="auto"/>
        <w:jc w:val="both"/>
        <w:rPr>
          <w:rFonts w:ascii="Times New Roman" w:hAnsi="Times New Roman"/>
          <w:sz w:val="28"/>
          <w:szCs w:val="28"/>
        </w:rPr>
      </w:pPr>
      <w:r>
        <w:rPr>
          <w:rFonts w:ascii="Times New Roman" w:hAnsi="Times New Roman"/>
          <w:sz w:val="28"/>
          <w:szCs w:val="28"/>
        </w:rPr>
        <w:t xml:space="preserve">     </w:t>
      </w:r>
      <w:proofErr w:type="spellStart"/>
      <w:r w:rsidRPr="003F52C8">
        <w:rPr>
          <w:rFonts w:ascii="Times New Roman" w:hAnsi="Times New Roman"/>
          <w:sz w:val="28"/>
          <w:szCs w:val="28"/>
        </w:rPr>
        <w:t>Фср.год</w:t>
      </w:r>
      <w:proofErr w:type="spellEnd"/>
      <w:r w:rsidRPr="003F52C8">
        <w:rPr>
          <w:rFonts w:ascii="Times New Roman" w:hAnsi="Times New Roman"/>
          <w:sz w:val="28"/>
          <w:szCs w:val="28"/>
        </w:rPr>
        <w:t xml:space="preserve"> - среднегодовая сто</w:t>
      </w:r>
      <w:r>
        <w:rPr>
          <w:rFonts w:ascii="Times New Roman" w:hAnsi="Times New Roman"/>
          <w:sz w:val="28"/>
          <w:szCs w:val="28"/>
        </w:rPr>
        <w:t>имость основных производственны</w:t>
      </w:r>
      <w:r w:rsidRPr="003F52C8">
        <w:rPr>
          <w:rFonts w:ascii="Times New Roman" w:hAnsi="Times New Roman"/>
          <w:sz w:val="28"/>
          <w:szCs w:val="28"/>
        </w:rPr>
        <w:t>х фондов</w:t>
      </w:r>
      <w:r>
        <w:rPr>
          <w:rFonts w:ascii="Times New Roman" w:hAnsi="Times New Roman"/>
          <w:sz w:val="28"/>
          <w:szCs w:val="28"/>
        </w:rPr>
        <w:t xml:space="preserve">, </w:t>
      </w:r>
    </w:p>
    <w:p w:rsidR="00B36057" w:rsidRDefault="00B36057" w:rsidP="00E6132D">
      <w:pPr>
        <w:pStyle w:val="12"/>
        <w:spacing w:line="360" w:lineRule="auto"/>
        <w:jc w:val="both"/>
        <w:rPr>
          <w:rFonts w:ascii="Times New Roman" w:hAnsi="Times New Roman"/>
          <w:sz w:val="28"/>
          <w:szCs w:val="28"/>
        </w:rPr>
      </w:pPr>
      <w:r>
        <w:rPr>
          <w:rFonts w:ascii="Times New Roman" w:hAnsi="Times New Roman"/>
          <w:sz w:val="28"/>
          <w:szCs w:val="28"/>
        </w:rPr>
        <w:t xml:space="preserve">     тыс. руб.</w:t>
      </w:r>
    </w:p>
    <w:p w:rsidR="00B36057" w:rsidRDefault="00B36057" w:rsidP="00E6132D">
      <w:pPr>
        <w:pStyle w:val="12"/>
        <w:spacing w:line="360" w:lineRule="auto"/>
        <w:jc w:val="both"/>
        <w:rPr>
          <w:rFonts w:ascii="Times New Roman" w:hAnsi="Times New Roman"/>
          <w:sz w:val="28"/>
          <w:szCs w:val="28"/>
        </w:rPr>
      </w:pPr>
      <w:r>
        <w:rPr>
          <w:rFonts w:ascii="Times New Roman" w:hAnsi="Times New Roman"/>
          <w:sz w:val="28"/>
          <w:szCs w:val="28"/>
        </w:rPr>
        <w:t xml:space="preserve">     Ос – среднегодовая стоимость нормируемых оборотных средств </w:t>
      </w:r>
    </w:p>
    <w:p w:rsidR="00B36057" w:rsidRDefault="00B36057" w:rsidP="00E6132D">
      <w:pPr>
        <w:pStyle w:val="12"/>
        <w:spacing w:line="360" w:lineRule="auto"/>
        <w:jc w:val="both"/>
        <w:rPr>
          <w:rFonts w:ascii="Times New Roman" w:hAnsi="Times New Roman"/>
          <w:sz w:val="28"/>
          <w:szCs w:val="28"/>
        </w:rPr>
      </w:pPr>
      <w:r>
        <w:rPr>
          <w:rFonts w:ascii="Times New Roman" w:hAnsi="Times New Roman"/>
          <w:sz w:val="28"/>
          <w:szCs w:val="28"/>
        </w:rPr>
        <w:t xml:space="preserve">     предприятия, тыс. руб.</w:t>
      </w:r>
      <w:r w:rsidRPr="003F52C8">
        <w:rPr>
          <w:rFonts w:ascii="Times New Roman" w:hAnsi="Times New Roman"/>
          <w:sz w:val="28"/>
          <w:szCs w:val="28"/>
        </w:rPr>
        <w:t xml:space="preserve"> </w:t>
      </w:r>
    </w:p>
    <w:p w:rsidR="00B36057"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1 </w:t>
      </w:r>
      <w:r w:rsidRPr="003F52C8">
        <w:rPr>
          <w:rFonts w:ascii="Times New Roman" w:hAnsi="Times New Roman"/>
          <w:sz w:val="28"/>
          <w:szCs w:val="28"/>
        </w:rPr>
        <w:t xml:space="preserve">Хлебозавод располагает следующими данными: </w:t>
      </w:r>
    </w:p>
    <w:p w:rsidR="00B36057"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реализованная продукция 65034,6 тыс. руб.;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полная себестоимость продукции 53481 тыс. руб.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Рассчитать прибыль от реализации продукции, рентабельность изделий. </w:t>
      </w:r>
    </w:p>
    <w:p w:rsidR="00B36057" w:rsidRPr="003F52C8"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2 </w:t>
      </w:r>
      <w:r w:rsidRPr="003F52C8">
        <w:rPr>
          <w:rFonts w:ascii="Times New Roman" w:hAnsi="Times New Roman"/>
          <w:sz w:val="28"/>
          <w:szCs w:val="28"/>
        </w:rPr>
        <w:t xml:space="preserve">Определить прибыль от реализации 500 тонн и рентабельность карамели при себестоимости 1 тонны 28 тыс. руб. и оптовой цене 40 тыс. руб. </w:t>
      </w:r>
    </w:p>
    <w:p w:rsidR="00B36057"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3 </w:t>
      </w:r>
      <w:r w:rsidRPr="003F52C8">
        <w:rPr>
          <w:rFonts w:ascii="Times New Roman" w:hAnsi="Times New Roman"/>
          <w:sz w:val="28"/>
          <w:szCs w:val="28"/>
        </w:rPr>
        <w:t>По утвержденному плану хлебозавода:</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 прибыль от реализации 21350 тыс. руб.;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внереализационные доходы 251 тыс. руб.;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внереализационные расходы - 195 тыс. руб. </w:t>
      </w:r>
    </w:p>
    <w:p w:rsidR="00B36057"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Определить внереализационную прибыль, балансовую прибыль. </w:t>
      </w:r>
      <w:r>
        <w:rPr>
          <w:rFonts w:ascii="Times New Roman" w:hAnsi="Times New Roman"/>
          <w:sz w:val="28"/>
          <w:szCs w:val="28"/>
        </w:rPr>
        <w:t>С</w:t>
      </w:r>
      <w:r w:rsidRPr="003F52C8">
        <w:rPr>
          <w:rFonts w:ascii="Times New Roman" w:hAnsi="Times New Roman"/>
          <w:sz w:val="28"/>
          <w:szCs w:val="28"/>
        </w:rPr>
        <w:t>редне</w:t>
      </w:r>
      <w:r w:rsidRPr="003F52C8">
        <w:rPr>
          <w:rFonts w:ascii="Times New Roman" w:hAnsi="Times New Roman"/>
          <w:sz w:val="28"/>
          <w:szCs w:val="28"/>
        </w:rPr>
        <w:softHyphen/>
        <w:t xml:space="preserve">годовая стоимость основных производственных фондов должна составить 32440 тыс. руб., нормируемых оборотных средств 27800 тыс. руб. Определить рентабельность производственных фондов. </w:t>
      </w:r>
    </w:p>
    <w:p w:rsidR="00B36057"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4 </w:t>
      </w:r>
      <w:r w:rsidRPr="003F52C8">
        <w:rPr>
          <w:rFonts w:ascii="Times New Roman" w:hAnsi="Times New Roman"/>
          <w:sz w:val="28"/>
          <w:szCs w:val="28"/>
        </w:rPr>
        <w:t xml:space="preserve">Макаронная фабрика реализовала за год продукции на сумму 95800 тыс. руб. Полная себестоимость составила 74350 тыс. руб. Определить прибыль от реализации продукции, рентабельность изделий. </w:t>
      </w:r>
    </w:p>
    <w:p w:rsidR="00B36057"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5 </w:t>
      </w:r>
      <w:r w:rsidRPr="003F52C8">
        <w:rPr>
          <w:rFonts w:ascii="Times New Roman" w:hAnsi="Times New Roman"/>
          <w:sz w:val="28"/>
          <w:szCs w:val="28"/>
        </w:rPr>
        <w:t>Прибыль макаронной фабрики, которую она должна получить в плани</w:t>
      </w:r>
      <w:r w:rsidRPr="003F52C8">
        <w:rPr>
          <w:rFonts w:ascii="Times New Roman" w:hAnsi="Times New Roman"/>
          <w:sz w:val="28"/>
          <w:szCs w:val="28"/>
        </w:rPr>
        <w:softHyphen/>
        <w:t>руемом году от реализации продукции 71825 тыс. руб. Сальдо внереализацион</w:t>
      </w:r>
      <w:r w:rsidRPr="003F52C8">
        <w:rPr>
          <w:rFonts w:ascii="Times New Roman" w:hAnsi="Times New Roman"/>
          <w:sz w:val="28"/>
          <w:szCs w:val="28"/>
        </w:rPr>
        <w:softHyphen/>
        <w:t xml:space="preserve">ных </w:t>
      </w:r>
      <w:r w:rsidRPr="003F52C8">
        <w:rPr>
          <w:rFonts w:ascii="Times New Roman" w:hAnsi="Times New Roman"/>
          <w:sz w:val="28"/>
          <w:szCs w:val="28"/>
        </w:rPr>
        <w:lastRenderedPageBreak/>
        <w:t>расходов и доходов 817 тыс. руб. Среднегодовая стоимость производст</w:t>
      </w:r>
      <w:r w:rsidRPr="003F52C8">
        <w:rPr>
          <w:rFonts w:ascii="Times New Roman" w:hAnsi="Times New Roman"/>
          <w:sz w:val="28"/>
          <w:szCs w:val="28"/>
        </w:rPr>
        <w:softHyphen/>
        <w:t>венных фондов 64700 тыс. руб. Определить планируемый уровень рентабель</w:t>
      </w:r>
      <w:r w:rsidRPr="003F52C8">
        <w:rPr>
          <w:rFonts w:ascii="Times New Roman" w:hAnsi="Times New Roman"/>
          <w:sz w:val="28"/>
          <w:szCs w:val="28"/>
        </w:rPr>
        <w:softHyphen/>
        <w:t xml:space="preserve">ности производственных фондов. </w:t>
      </w:r>
    </w:p>
    <w:p w:rsidR="00B36057" w:rsidRDefault="00B36057" w:rsidP="00E6132D">
      <w:pPr>
        <w:pStyle w:val="12"/>
        <w:tabs>
          <w:tab w:val="left" w:pos="4550"/>
        </w:tabs>
        <w:spacing w:line="360" w:lineRule="auto"/>
        <w:ind w:firstLine="851"/>
        <w:jc w:val="both"/>
        <w:rPr>
          <w:rFonts w:ascii="Times New Roman" w:hAnsi="Times New Roman"/>
          <w:sz w:val="28"/>
          <w:szCs w:val="28"/>
        </w:rPr>
      </w:pPr>
      <w:r>
        <w:rPr>
          <w:rFonts w:ascii="Times New Roman" w:hAnsi="Times New Roman"/>
          <w:sz w:val="28"/>
          <w:szCs w:val="28"/>
        </w:rPr>
        <w:t xml:space="preserve">6 </w:t>
      </w:r>
      <w:r w:rsidRPr="003F52C8">
        <w:rPr>
          <w:rFonts w:ascii="Times New Roman" w:hAnsi="Times New Roman"/>
          <w:sz w:val="28"/>
          <w:szCs w:val="28"/>
        </w:rPr>
        <w:t xml:space="preserve">Макаронная фабрика в планируемом году должна выработать товарной продукции на сумму 39200 тыс. руб. при полной себестоимости, равной 36300 тыс. руб. В планируемом году предполагается получить внереализационных доходов на сумму 1480 тыс. руб. Планируемые операционные расходы 980 тыс. руб. Определить на плановый год балансовую прибыль. </w:t>
      </w:r>
    </w:p>
    <w:p w:rsidR="00B36057" w:rsidRPr="003F52C8"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7 </w:t>
      </w:r>
      <w:r w:rsidRPr="003F52C8">
        <w:rPr>
          <w:rFonts w:ascii="Times New Roman" w:hAnsi="Times New Roman"/>
          <w:sz w:val="28"/>
          <w:szCs w:val="28"/>
        </w:rPr>
        <w:t xml:space="preserve">Экономические показатели поточной линии хлебозавода: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фактический выпуск продукции, хлеба пшеничного 1 сорта в год 17000 тонн;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себестоимость 1 тонны 7,486 тыс. руб.;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цена оптовая 1 тонны хлеба 8,989 тыс. руб. </w:t>
      </w:r>
    </w:p>
    <w:p w:rsidR="00B36057"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Рассчитать сумму прибыли от производства продукции и уровень рента</w:t>
      </w:r>
      <w:r w:rsidRPr="003F52C8">
        <w:rPr>
          <w:rFonts w:ascii="Times New Roman" w:hAnsi="Times New Roman"/>
          <w:sz w:val="28"/>
          <w:szCs w:val="28"/>
        </w:rPr>
        <w:softHyphen/>
        <w:t xml:space="preserve">бельности изделия. </w:t>
      </w:r>
    </w:p>
    <w:p w:rsidR="00B36057" w:rsidRPr="003F52C8"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8 </w:t>
      </w:r>
      <w:r w:rsidRPr="003F52C8">
        <w:rPr>
          <w:rFonts w:ascii="Times New Roman" w:hAnsi="Times New Roman"/>
          <w:sz w:val="28"/>
          <w:szCs w:val="28"/>
        </w:rPr>
        <w:t xml:space="preserve">Определить прибыль, товарную продукцию, затраты на 1 рубль товарной продукции по следующим данным: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полная себестоимость 36075,7 тыс. руб.;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плановая рентабельность 20%. </w:t>
      </w:r>
    </w:p>
    <w:p w:rsidR="00B36057" w:rsidRPr="003F52C8"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9 </w:t>
      </w:r>
      <w:r w:rsidRPr="003F52C8">
        <w:rPr>
          <w:rFonts w:ascii="Times New Roman" w:hAnsi="Times New Roman"/>
          <w:sz w:val="28"/>
          <w:szCs w:val="28"/>
        </w:rPr>
        <w:t>Определить прибыль, рентабельность изделий, затраты на 1 рубль товар</w:t>
      </w:r>
      <w:r w:rsidRPr="003F52C8">
        <w:rPr>
          <w:rFonts w:ascii="Times New Roman" w:hAnsi="Times New Roman"/>
          <w:sz w:val="28"/>
          <w:szCs w:val="28"/>
        </w:rPr>
        <w:softHyphen/>
        <w:t xml:space="preserve">ной продукции по следующим данным: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товарная продукция 59451,4 тыс. руб.; </w:t>
      </w:r>
    </w:p>
    <w:p w:rsidR="00B36057"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полная себестоимость 48570,1 тыс. руб. </w:t>
      </w:r>
    </w:p>
    <w:p w:rsidR="00B36057" w:rsidRPr="003F52C8"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10 </w:t>
      </w:r>
      <w:r w:rsidRPr="003F52C8">
        <w:rPr>
          <w:rFonts w:ascii="Times New Roman" w:hAnsi="Times New Roman"/>
          <w:sz w:val="28"/>
          <w:szCs w:val="28"/>
        </w:rPr>
        <w:t>Определить прибыль, рентабельность изделий, затраты на 1 рубль товар</w:t>
      </w:r>
      <w:r w:rsidRPr="003F52C8">
        <w:rPr>
          <w:rFonts w:ascii="Times New Roman" w:hAnsi="Times New Roman"/>
          <w:sz w:val="28"/>
          <w:szCs w:val="28"/>
        </w:rPr>
        <w:softHyphen/>
        <w:t xml:space="preserve">ной продукции по следующим данным: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товарная продукция - 134678,8 тыс. руб.; </w:t>
      </w:r>
    </w:p>
    <w:p w:rsidR="00B36057"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полная себестоимость - 110840,9 тыс. руб. </w:t>
      </w:r>
    </w:p>
    <w:p w:rsidR="00B36057" w:rsidRPr="003F52C8" w:rsidRDefault="00B36057" w:rsidP="00E6132D">
      <w:pPr>
        <w:pStyle w:val="12"/>
        <w:spacing w:line="360" w:lineRule="auto"/>
        <w:ind w:firstLine="851"/>
        <w:jc w:val="both"/>
        <w:rPr>
          <w:rFonts w:ascii="Times New Roman" w:hAnsi="Times New Roman"/>
          <w:sz w:val="28"/>
          <w:szCs w:val="28"/>
        </w:rPr>
      </w:pPr>
      <w:r>
        <w:rPr>
          <w:rFonts w:ascii="Times New Roman" w:hAnsi="Times New Roman"/>
          <w:sz w:val="28"/>
          <w:szCs w:val="28"/>
        </w:rPr>
        <w:t xml:space="preserve">11 </w:t>
      </w:r>
      <w:r w:rsidRPr="003F52C8">
        <w:rPr>
          <w:rFonts w:ascii="Times New Roman" w:hAnsi="Times New Roman"/>
          <w:sz w:val="28"/>
          <w:szCs w:val="28"/>
        </w:rPr>
        <w:t>Определить прибыль, рентабельность изделий, затраты на 1 рубль товар</w:t>
      </w:r>
      <w:r w:rsidRPr="003F52C8">
        <w:rPr>
          <w:rFonts w:ascii="Times New Roman" w:hAnsi="Times New Roman"/>
          <w:sz w:val="28"/>
          <w:szCs w:val="28"/>
        </w:rPr>
        <w:softHyphen/>
        <w:t xml:space="preserve">ной продукции, если: </w:t>
      </w:r>
    </w:p>
    <w:p w:rsidR="00B36057" w:rsidRPr="003F52C8" w:rsidRDefault="00B36057" w:rsidP="00E6132D">
      <w:pPr>
        <w:pStyle w:val="12"/>
        <w:spacing w:line="360" w:lineRule="auto"/>
        <w:ind w:firstLine="851"/>
        <w:jc w:val="both"/>
        <w:rPr>
          <w:rFonts w:ascii="Times New Roman" w:hAnsi="Times New Roman"/>
          <w:sz w:val="28"/>
          <w:szCs w:val="28"/>
        </w:rPr>
      </w:pPr>
      <w:r w:rsidRPr="003F52C8">
        <w:rPr>
          <w:rFonts w:ascii="Times New Roman" w:hAnsi="Times New Roman"/>
          <w:sz w:val="28"/>
          <w:szCs w:val="28"/>
        </w:rPr>
        <w:t xml:space="preserve">- товарная продукция 81330,9 тыс. руб.; </w:t>
      </w:r>
    </w:p>
    <w:p w:rsidR="00B36057" w:rsidRPr="00E6132D" w:rsidRDefault="00B36057" w:rsidP="00E6132D">
      <w:pPr>
        <w:widowControl w:val="0"/>
        <w:tabs>
          <w:tab w:val="left" w:pos="0"/>
          <w:tab w:val="left" w:pos="6780"/>
        </w:tabs>
        <w:autoSpaceDE w:val="0"/>
        <w:autoSpaceDN w:val="0"/>
        <w:adjustRightInd w:val="0"/>
        <w:spacing w:before="0" w:after="0" w:line="360" w:lineRule="auto"/>
        <w:ind w:firstLine="851"/>
        <w:jc w:val="both"/>
        <w:rPr>
          <w:sz w:val="28"/>
          <w:szCs w:val="24"/>
        </w:rPr>
      </w:pPr>
      <w:r w:rsidRPr="003F52C8">
        <w:rPr>
          <w:sz w:val="28"/>
          <w:szCs w:val="28"/>
        </w:rPr>
        <w:lastRenderedPageBreak/>
        <w:t xml:space="preserve">- полная себестоимость 66905,2 тыс. </w:t>
      </w:r>
      <w:proofErr w:type="spellStart"/>
      <w:r w:rsidRPr="003F52C8">
        <w:rPr>
          <w:sz w:val="28"/>
          <w:szCs w:val="28"/>
        </w:rPr>
        <w:t>руб</w:t>
      </w:r>
      <w:proofErr w:type="spellEnd"/>
    </w:p>
    <w:p w:rsidR="0031647A" w:rsidRDefault="0031647A"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4E1EFC" w:rsidRDefault="004E1EFC" w:rsidP="002E36F7">
      <w:pPr>
        <w:widowControl w:val="0"/>
        <w:tabs>
          <w:tab w:val="left" w:pos="0"/>
          <w:tab w:val="left" w:pos="6780"/>
        </w:tabs>
        <w:autoSpaceDE w:val="0"/>
        <w:autoSpaceDN w:val="0"/>
        <w:adjustRightInd w:val="0"/>
        <w:spacing w:before="0" w:after="0" w:line="360" w:lineRule="auto"/>
        <w:ind w:firstLine="900"/>
        <w:jc w:val="both"/>
        <w:rPr>
          <w:b/>
          <w:sz w:val="28"/>
          <w:szCs w:val="28"/>
        </w:rPr>
      </w:pPr>
    </w:p>
    <w:p w:rsidR="00B36057" w:rsidRDefault="00B36057" w:rsidP="002E36F7">
      <w:pPr>
        <w:widowControl w:val="0"/>
        <w:tabs>
          <w:tab w:val="left" w:pos="0"/>
          <w:tab w:val="left" w:pos="6780"/>
        </w:tabs>
        <w:autoSpaceDE w:val="0"/>
        <w:autoSpaceDN w:val="0"/>
        <w:adjustRightInd w:val="0"/>
        <w:spacing w:before="0" w:after="0" w:line="360" w:lineRule="auto"/>
        <w:ind w:firstLine="900"/>
        <w:jc w:val="both"/>
        <w:rPr>
          <w:sz w:val="28"/>
          <w:szCs w:val="24"/>
        </w:rPr>
      </w:pPr>
    </w:p>
    <w:p w:rsidR="00B36057" w:rsidRPr="004A4C2D" w:rsidRDefault="00B36057" w:rsidP="0031647A">
      <w:pPr>
        <w:widowControl w:val="0"/>
        <w:tabs>
          <w:tab w:val="left" w:pos="0"/>
          <w:tab w:val="left" w:pos="6780"/>
        </w:tabs>
        <w:autoSpaceDE w:val="0"/>
        <w:autoSpaceDN w:val="0"/>
        <w:adjustRightInd w:val="0"/>
        <w:spacing w:before="0" w:after="0" w:line="360" w:lineRule="auto"/>
        <w:ind w:firstLine="900"/>
        <w:jc w:val="center"/>
        <w:rPr>
          <w:b/>
          <w:sz w:val="32"/>
          <w:szCs w:val="32"/>
        </w:rPr>
      </w:pPr>
      <w:r w:rsidRPr="004A4C2D">
        <w:rPr>
          <w:b/>
          <w:sz w:val="32"/>
          <w:szCs w:val="32"/>
        </w:rPr>
        <w:lastRenderedPageBreak/>
        <w:t>Список использ</w:t>
      </w:r>
      <w:r>
        <w:rPr>
          <w:b/>
          <w:sz w:val="32"/>
          <w:szCs w:val="32"/>
        </w:rPr>
        <w:t>ованн</w:t>
      </w:r>
      <w:r w:rsidRPr="004A4C2D">
        <w:rPr>
          <w:b/>
          <w:sz w:val="32"/>
          <w:szCs w:val="32"/>
        </w:rPr>
        <w:t>ых источников</w:t>
      </w:r>
    </w:p>
    <w:p w:rsidR="0006374B" w:rsidRPr="009A7543" w:rsidRDefault="0006374B" w:rsidP="0006374B">
      <w:pPr>
        <w:pStyle w:val="afc"/>
        <w:suppressLineNumbers/>
        <w:spacing w:before="0" w:after="0"/>
        <w:ind w:left="0" w:firstLine="709"/>
        <w:jc w:val="both"/>
        <w:rPr>
          <w:b/>
          <w:sz w:val="28"/>
          <w:szCs w:val="28"/>
        </w:rPr>
      </w:pPr>
      <w:r w:rsidRPr="009A7543">
        <w:rPr>
          <w:b/>
          <w:sz w:val="28"/>
          <w:szCs w:val="28"/>
        </w:rPr>
        <w:t xml:space="preserve">Основная литература </w:t>
      </w:r>
    </w:p>
    <w:p w:rsidR="0006374B" w:rsidRPr="009A7543" w:rsidRDefault="0006374B" w:rsidP="0006374B">
      <w:pPr>
        <w:pStyle w:val="afc"/>
        <w:suppressLineNumbers/>
        <w:spacing w:before="0" w:after="0"/>
        <w:ind w:left="0" w:firstLine="709"/>
        <w:jc w:val="both"/>
        <w:rPr>
          <w:b/>
          <w:sz w:val="28"/>
          <w:szCs w:val="28"/>
        </w:rPr>
      </w:pPr>
    </w:p>
    <w:p w:rsidR="0006374B" w:rsidRPr="009A7543" w:rsidRDefault="0006374B" w:rsidP="0006374B">
      <w:pPr>
        <w:tabs>
          <w:tab w:val="left" w:pos="851"/>
          <w:tab w:val="left" w:pos="1080"/>
        </w:tabs>
        <w:spacing w:before="0" w:after="0"/>
        <w:ind w:firstLine="709"/>
        <w:jc w:val="both"/>
        <w:rPr>
          <w:sz w:val="28"/>
          <w:szCs w:val="28"/>
        </w:rPr>
      </w:pPr>
      <w:r w:rsidRPr="009A7543">
        <w:rPr>
          <w:sz w:val="28"/>
          <w:szCs w:val="28"/>
        </w:rPr>
        <w:t xml:space="preserve">1 Носова, С. С. Основы экономики: учебник для </w:t>
      </w:r>
      <w:proofErr w:type="spellStart"/>
      <w:r w:rsidRPr="009A7543">
        <w:rPr>
          <w:sz w:val="28"/>
          <w:szCs w:val="28"/>
        </w:rPr>
        <w:t>спо</w:t>
      </w:r>
      <w:proofErr w:type="spellEnd"/>
      <w:r w:rsidRPr="009A7543">
        <w:rPr>
          <w:sz w:val="28"/>
          <w:szCs w:val="28"/>
        </w:rPr>
        <w:t xml:space="preserve"> /С.С. Носова.- 6-е изд., стер.- Москва: КНОРУС, 2012.- 312с.</w:t>
      </w:r>
    </w:p>
    <w:p w:rsidR="0006374B" w:rsidRPr="009A7543" w:rsidRDefault="0006374B" w:rsidP="0006374B">
      <w:pPr>
        <w:tabs>
          <w:tab w:val="left" w:pos="851"/>
          <w:tab w:val="left" w:pos="1080"/>
        </w:tabs>
        <w:spacing w:before="0" w:after="0"/>
        <w:ind w:firstLine="709"/>
        <w:jc w:val="both"/>
        <w:rPr>
          <w:sz w:val="28"/>
          <w:szCs w:val="28"/>
        </w:rPr>
      </w:pPr>
      <w:r w:rsidRPr="009A7543">
        <w:rPr>
          <w:sz w:val="28"/>
          <w:szCs w:val="28"/>
        </w:rPr>
        <w:t xml:space="preserve">2 </w:t>
      </w:r>
      <w:proofErr w:type="spellStart"/>
      <w:r w:rsidRPr="009A7543">
        <w:rPr>
          <w:sz w:val="28"/>
          <w:szCs w:val="28"/>
          <w:shd w:val="clear" w:color="auto" w:fill="FCFCFC"/>
        </w:rPr>
        <w:t>Липсиц</w:t>
      </w:r>
      <w:proofErr w:type="spellEnd"/>
      <w:r w:rsidRPr="009A7543">
        <w:rPr>
          <w:sz w:val="28"/>
          <w:szCs w:val="28"/>
          <w:shd w:val="clear" w:color="auto" w:fill="FCFCFC"/>
        </w:rPr>
        <w:t xml:space="preserve">, И. В. Экономика </w:t>
      </w:r>
      <w:r w:rsidRPr="009A7543">
        <w:rPr>
          <w:sz w:val="28"/>
          <w:szCs w:val="28"/>
        </w:rPr>
        <w:t>[Электронный ресурс]</w:t>
      </w:r>
      <w:r w:rsidRPr="009A7543">
        <w:rPr>
          <w:sz w:val="28"/>
          <w:szCs w:val="28"/>
          <w:shd w:val="clear" w:color="auto" w:fill="FCFCFC"/>
        </w:rPr>
        <w:t xml:space="preserve">: учебник для </w:t>
      </w:r>
      <w:r w:rsidR="003769F1">
        <w:rPr>
          <w:sz w:val="28"/>
          <w:szCs w:val="28"/>
          <w:shd w:val="clear" w:color="auto" w:fill="FCFCFC"/>
        </w:rPr>
        <w:t>обучающихся</w:t>
      </w:r>
      <w:r w:rsidRPr="009A7543">
        <w:rPr>
          <w:sz w:val="28"/>
          <w:szCs w:val="28"/>
          <w:shd w:val="clear" w:color="auto" w:fill="FCFCFC"/>
        </w:rPr>
        <w:t xml:space="preserve"> вузов, обучающихся по направлению подготовки "Экономика" / И. В. </w:t>
      </w:r>
      <w:proofErr w:type="spellStart"/>
      <w:r w:rsidRPr="009A7543">
        <w:rPr>
          <w:sz w:val="28"/>
          <w:szCs w:val="28"/>
          <w:shd w:val="clear" w:color="auto" w:fill="FCFCFC"/>
        </w:rPr>
        <w:t>Липсиц</w:t>
      </w:r>
      <w:proofErr w:type="spellEnd"/>
      <w:r w:rsidRPr="009A7543">
        <w:rPr>
          <w:sz w:val="28"/>
          <w:szCs w:val="28"/>
          <w:shd w:val="clear" w:color="auto" w:fill="FCFCFC"/>
        </w:rPr>
        <w:t xml:space="preserve"> . - 8-е изд., стер. - Москва: Магистр: ИНФРА-М, 2016. - 607 с.- (</w:t>
      </w:r>
      <w:r w:rsidRPr="009A7543">
        <w:rPr>
          <w:color w:val="000000"/>
          <w:sz w:val="28"/>
          <w:szCs w:val="28"/>
        </w:rPr>
        <w:t>ЭБС znanium.com</w:t>
      </w:r>
      <w:r w:rsidRPr="009A7543">
        <w:rPr>
          <w:sz w:val="28"/>
          <w:szCs w:val="28"/>
          <w:shd w:val="clear" w:color="auto" w:fill="FCFCFC"/>
        </w:rPr>
        <w:t xml:space="preserve">).- Режим доступа: </w:t>
      </w:r>
      <w:r w:rsidRPr="009A7543">
        <w:rPr>
          <w:sz w:val="28"/>
          <w:szCs w:val="28"/>
        </w:rPr>
        <w:t xml:space="preserve"> </w:t>
      </w:r>
      <w:hyperlink r:id="rId101" w:history="1">
        <w:r w:rsidRPr="009A7543">
          <w:rPr>
            <w:rStyle w:val="af8"/>
            <w:sz w:val="28"/>
            <w:szCs w:val="28"/>
          </w:rPr>
          <w:t>http://znanium.com/bookread2.php?book=550145.-</w:t>
        </w:r>
      </w:hyperlink>
      <w:r w:rsidRPr="009A7543">
        <w:rPr>
          <w:sz w:val="28"/>
          <w:szCs w:val="28"/>
        </w:rPr>
        <w:t xml:space="preserve"> </w:t>
      </w:r>
      <w:proofErr w:type="spellStart"/>
      <w:r w:rsidRPr="009A7543">
        <w:rPr>
          <w:sz w:val="28"/>
          <w:szCs w:val="28"/>
        </w:rPr>
        <w:t>Загл</w:t>
      </w:r>
      <w:proofErr w:type="spellEnd"/>
      <w:r w:rsidRPr="009A7543">
        <w:rPr>
          <w:sz w:val="28"/>
          <w:szCs w:val="28"/>
        </w:rPr>
        <w:t>. с экрана.</w:t>
      </w:r>
    </w:p>
    <w:p w:rsidR="0006374B" w:rsidRPr="009A7543" w:rsidRDefault="0006374B" w:rsidP="0006374B">
      <w:pPr>
        <w:tabs>
          <w:tab w:val="left" w:pos="0"/>
          <w:tab w:val="left" w:pos="400"/>
        </w:tabs>
        <w:spacing w:before="0" w:after="0"/>
        <w:ind w:firstLine="709"/>
        <w:jc w:val="both"/>
        <w:rPr>
          <w:sz w:val="28"/>
          <w:szCs w:val="28"/>
        </w:rPr>
      </w:pPr>
      <w:r w:rsidRPr="009A7543">
        <w:rPr>
          <w:sz w:val="28"/>
          <w:szCs w:val="28"/>
        </w:rPr>
        <w:t xml:space="preserve">3 </w:t>
      </w:r>
      <w:proofErr w:type="spellStart"/>
      <w:r w:rsidRPr="009A7543">
        <w:rPr>
          <w:sz w:val="28"/>
          <w:szCs w:val="28"/>
          <w:shd w:val="clear" w:color="auto" w:fill="FCFCFC"/>
        </w:rPr>
        <w:t>Тыщенко</w:t>
      </w:r>
      <w:proofErr w:type="spellEnd"/>
      <w:r w:rsidRPr="009A7543">
        <w:rPr>
          <w:sz w:val="28"/>
          <w:szCs w:val="28"/>
          <w:shd w:val="clear" w:color="auto" w:fill="FCFCFC"/>
        </w:rPr>
        <w:t>, А.И. Правовое обеспечение профессиональной деятельности [Электронный ресурс</w:t>
      </w:r>
      <w:r w:rsidRPr="009A7543">
        <w:rPr>
          <w:sz w:val="28"/>
          <w:szCs w:val="28"/>
        </w:rPr>
        <w:t>]</w:t>
      </w:r>
      <w:r w:rsidRPr="009A7543">
        <w:rPr>
          <w:sz w:val="28"/>
          <w:szCs w:val="28"/>
          <w:shd w:val="clear" w:color="auto" w:fill="FCFCFC"/>
        </w:rPr>
        <w:t xml:space="preserve">: учебник / А. И. </w:t>
      </w:r>
      <w:proofErr w:type="spellStart"/>
      <w:r w:rsidRPr="009A7543">
        <w:rPr>
          <w:sz w:val="28"/>
          <w:szCs w:val="28"/>
          <w:shd w:val="clear" w:color="auto" w:fill="FCFCFC"/>
        </w:rPr>
        <w:t>Тыщенко</w:t>
      </w:r>
      <w:proofErr w:type="spellEnd"/>
      <w:r w:rsidRPr="009A7543">
        <w:rPr>
          <w:sz w:val="28"/>
          <w:szCs w:val="28"/>
          <w:shd w:val="clear" w:color="auto" w:fill="FCFCFC"/>
        </w:rPr>
        <w:t>. -2-e изд. - Москва: ИЦ РИОР: НИЦ ИНФРА-М, 2014. - 224с. - (</w:t>
      </w:r>
      <w:r w:rsidRPr="009A7543">
        <w:rPr>
          <w:color w:val="000000"/>
          <w:sz w:val="28"/>
          <w:szCs w:val="28"/>
        </w:rPr>
        <w:t>ЭБС znanium.com</w:t>
      </w:r>
      <w:r w:rsidRPr="009A7543">
        <w:rPr>
          <w:sz w:val="28"/>
          <w:szCs w:val="28"/>
          <w:shd w:val="clear" w:color="auto" w:fill="FCFCFC"/>
        </w:rPr>
        <w:t>).- Режим доступа:</w:t>
      </w:r>
      <w:r w:rsidRPr="009A7543">
        <w:rPr>
          <w:sz w:val="28"/>
          <w:szCs w:val="28"/>
        </w:rPr>
        <w:t xml:space="preserve"> </w:t>
      </w:r>
      <w:hyperlink r:id="rId102" w:history="1">
        <w:r w:rsidRPr="009A7543">
          <w:rPr>
            <w:rStyle w:val="af8"/>
            <w:sz w:val="28"/>
            <w:szCs w:val="28"/>
          </w:rPr>
          <w:t>http://znanium.com/bookread2.php?book=363699</w:t>
        </w:r>
      </w:hyperlink>
      <w:r w:rsidRPr="009A7543">
        <w:rPr>
          <w:sz w:val="28"/>
          <w:szCs w:val="28"/>
        </w:rPr>
        <w:t xml:space="preserve"> -</w:t>
      </w:r>
      <w:r w:rsidRPr="009A7543">
        <w:rPr>
          <w:b/>
          <w:sz w:val="28"/>
          <w:szCs w:val="28"/>
        </w:rPr>
        <w:t xml:space="preserve"> </w:t>
      </w:r>
      <w:proofErr w:type="spellStart"/>
      <w:r w:rsidRPr="009A7543">
        <w:rPr>
          <w:sz w:val="28"/>
          <w:szCs w:val="28"/>
        </w:rPr>
        <w:t>Загл</w:t>
      </w:r>
      <w:proofErr w:type="spellEnd"/>
      <w:r w:rsidRPr="009A7543">
        <w:rPr>
          <w:sz w:val="28"/>
          <w:szCs w:val="28"/>
        </w:rPr>
        <w:t>. с экрана.</w:t>
      </w:r>
    </w:p>
    <w:p w:rsidR="0006374B" w:rsidRPr="009A7543" w:rsidRDefault="0006374B" w:rsidP="0006374B">
      <w:pPr>
        <w:pStyle w:val="afc"/>
        <w:suppressLineNumbers/>
        <w:spacing w:before="0" w:after="0"/>
        <w:ind w:left="0" w:firstLine="709"/>
        <w:jc w:val="both"/>
        <w:rPr>
          <w:b/>
          <w:sz w:val="28"/>
          <w:szCs w:val="28"/>
        </w:rPr>
      </w:pPr>
    </w:p>
    <w:p w:rsidR="0006374B" w:rsidRPr="009A7543" w:rsidRDefault="0006374B" w:rsidP="0006374B">
      <w:pPr>
        <w:pStyle w:val="afc"/>
        <w:suppressLineNumbers/>
        <w:spacing w:before="0" w:after="0"/>
        <w:ind w:left="0" w:firstLine="709"/>
        <w:jc w:val="both"/>
        <w:rPr>
          <w:b/>
          <w:sz w:val="28"/>
          <w:szCs w:val="28"/>
        </w:rPr>
      </w:pPr>
      <w:r w:rsidRPr="009A7543">
        <w:rPr>
          <w:b/>
          <w:sz w:val="28"/>
          <w:szCs w:val="28"/>
        </w:rPr>
        <w:t>Дополнительная литература</w:t>
      </w:r>
    </w:p>
    <w:p w:rsidR="0006374B" w:rsidRPr="009A7543" w:rsidRDefault="0006374B" w:rsidP="0006374B">
      <w:pPr>
        <w:pStyle w:val="1"/>
        <w:tabs>
          <w:tab w:val="num" w:pos="0"/>
          <w:tab w:val="left" w:pos="851"/>
          <w:tab w:val="left" w:pos="1080"/>
        </w:tabs>
        <w:spacing w:before="0"/>
        <w:ind w:firstLine="709"/>
        <w:jc w:val="both"/>
        <w:rPr>
          <w:b w:val="0"/>
        </w:rPr>
      </w:pPr>
    </w:p>
    <w:p w:rsidR="0006374B" w:rsidRPr="009A7543" w:rsidRDefault="0006374B" w:rsidP="0006374B">
      <w:pPr>
        <w:pStyle w:val="1"/>
        <w:tabs>
          <w:tab w:val="num" w:pos="0"/>
          <w:tab w:val="left" w:pos="851"/>
          <w:tab w:val="left" w:pos="1080"/>
        </w:tabs>
        <w:spacing w:before="0"/>
        <w:ind w:firstLine="709"/>
        <w:jc w:val="both"/>
        <w:rPr>
          <w:b w:val="0"/>
          <w:color w:val="000000" w:themeColor="text1"/>
        </w:rPr>
      </w:pPr>
      <w:r w:rsidRPr="009A7543">
        <w:rPr>
          <w:b w:val="0"/>
          <w:bCs w:val="0"/>
          <w:color w:val="000000" w:themeColor="text1"/>
        </w:rPr>
        <w:t xml:space="preserve">1 </w:t>
      </w:r>
      <w:r w:rsidRPr="009A7543">
        <w:rPr>
          <w:b w:val="0"/>
          <w:color w:val="000000" w:themeColor="text1"/>
          <w:shd w:val="clear" w:color="auto" w:fill="FFFFFF"/>
        </w:rPr>
        <w:t xml:space="preserve">Матвеев, Р. Ф. </w:t>
      </w:r>
      <w:r w:rsidRPr="009A7543">
        <w:rPr>
          <w:b w:val="0"/>
          <w:bCs w:val="0"/>
          <w:color w:val="000000" w:themeColor="text1"/>
          <w:shd w:val="clear" w:color="auto" w:fill="FFFFFF"/>
        </w:rPr>
        <w:t xml:space="preserve">Правовое обеспечение профессиональной деятельности </w:t>
      </w:r>
      <w:r w:rsidRPr="009A7543">
        <w:rPr>
          <w:b w:val="0"/>
          <w:color w:val="000000" w:themeColor="text1"/>
        </w:rPr>
        <w:t>[Электронный ресурс]</w:t>
      </w:r>
      <w:r w:rsidRPr="009A7543">
        <w:rPr>
          <w:b w:val="0"/>
          <w:color w:val="000000" w:themeColor="text1"/>
          <w:shd w:val="clear" w:color="auto" w:fill="FFFFFF"/>
        </w:rPr>
        <w:t xml:space="preserve">: краткий курс / Р.Ф. Матвеев. – Москва: Форум, НИЦ ИНФРА-М, 2015. – 128 с.- </w:t>
      </w:r>
      <w:r w:rsidRPr="009A7543">
        <w:rPr>
          <w:b w:val="0"/>
          <w:color w:val="000000" w:themeColor="text1"/>
        </w:rPr>
        <w:t xml:space="preserve">(ЭБС znanium.com). </w:t>
      </w:r>
      <w:r w:rsidRPr="009A7543">
        <w:rPr>
          <w:b w:val="0"/>
          <w:color w:val="000000" w:themeColor="text1"/>
          <w:shd w:val="clear" w:color="auto" w:fill="FFFFFF"/>
        </w:rPr>
        <w:t>–</w:t>
      </w:r>
      <w:r w:rsidRPr="009A7543">
        <w:rPr>
          <w:b w:val="0"/>
          <w:color w:val="000000" w:themeColor="text1"/>
        </w:rPr>
        <w:t xml:space="preserve">  </w:t>
      </w:r>
      <w:r w:rsidRPr="009A7543">
        <w:rPr>
          <w:b w:val="0"/>
          <w:color w:val="000000" w:themeColor="text1"/>
          <w:shd w:val="clear" w:color="auto" w:fill="FCFCFC"/>
        </w:rPr>
        <w:t xml:space="preserve">Режим доступа:  </w:t>
      </w:r>
      <w:hyperlink r:id="rId103" w:history="1">
        <w:r w:rsidRPr="009A7543">
          <w:rPr>
            <w:rStyle w:val="af8"/>
            <w:b w:val="0"/>
            <w:color w:val="000000" w:themeColor="text1"/>
            <w:shd w:val="clear" w:color="auto" w:fill="FFFFFF"/>
          </w:rPr>
          <w:t>http://znanium.com/catalog.php?bookinfo=492607.-</w:t>
        </w:r>
      </w:hyperlink>
      <w:r w:rsidRPr="009A7543">
        <w:rPr>
          <w:b w:val="0"/>
          <w:color w:val="000000" w:themeColor="text1"/>
          <w:shd w:val="clear" w:color="auto" w:fill="FFFFFF"/>
        </w:rPr>
        <w:t xml:space="preserve"> </w:t>
      </w:r>
      <w:proofErr w:type="spellStart"/>
      <w:r w:rsidRPr="009A7543">
        <w:rPr>
          <w:b w:val="0"/>
          <w:color w:val="000000" w:themeColor="text1"/>
        </w:rPr>
        <w:t>Загл</w:t>
      </w:r>
      <w:proofErr w:type="spellEnd"/>
      <w:r w:rsidRPr="009A7543">
        <w:rPr>
          <w:b w:val="0"/>
          <w:color w:val="000000" w:themeColor="text1"/>
        </w:rPr>
        <w:t>. с экрана</w:t>
      </w:r>
    </w:p>
    <w:p w:rsidR="0006374B" w:rsidRPr="009A7543" w:rsidRDefault="0006374B" w:rsidP="0006374B">
      <w:pPr>
        <w:numPr>
          <w:ilvl w:val="0"/>
          <w:numId w:val="20"/>
        </w:numPr>
        <w:tabs>
          <w:tab w:val="left" w:pos="851"/>
          <w:tab w:val="left" w:pos="1080"/>
        </w:tabs>
        <w:spacing w:before="0" w:after="0"/>
        <w:ind w:left="0" w:firstLine="709"/>
        <w:jc w:val="both"/>
        <w:rPr>
          <w:sz w:val="28"/>
          <w:szCs w:val="28"/>
        </w:rPr>
      </w:pPr>
      <w:r w:rsidRPr="009A7543">
        <w:rPr>
          <w:sz w:val="28"/>
          <w:szCs w:val="28"/>
        </w:rPr>
        <w:t xml:space="preserve"> Янин, О. Е.</w:t>
      </w:r>
      <w:r w:rsidRPr="009A7543">
        <w:rPr>
          <w:b/>
          <w:sz w:val="28"/>
          <w:szCs w:val="28"/>
        </w:rPr>
        <w:t xml:space="preserve"> </w:t>
      </w:r>
      <w:r w:rsidRPr="009A7543">
        <w:rPr>
          <w:color w:val="000000"/>
          <w:sz w:val="28"/>
          <w:szCs w:val="28"/>
        </w:rPr>
        <w:t>Финансы, денежное обращение, кредит</w:t>
      </w:r>
      <w:r w:rsidRPr="009A7543">
        <w:rPr>
          <w:sz w:val="28"/>
          <w:szCs w:val="28"/>
        </w:rPr>
        <w:t xml:space="preserve">: учебник для </w:t>
      </w:r>
      <w:proofErr w:type="spellStart"/>
      <w:r w:rsidRPr="009A7543">
        <w:rPr>
          <w:sz w:val="28"/>
          <w:szCs w:val="28"/>
        </w:rPr>
        <w:t>спо</w:t>
      </w:r>
      <w:proofErr w:type="spellEnd"/>
      <w:r w:rsidRPr="009A7543">
        <w:rPr>
          <w:sz w:val="28"/>
          <w:szCs w:val="28"/>
        </w:rPr>
        <w:t xml:space="preserve"> / О. Е. Янин.- 7-е изд., </w:t>
      </w:r>
      <w:proofErr w:type="spellStart"/>
      <w:r w:rsidRPr="009A7543">
        <w:rPr>
          <w:sz w:val="28"/>
          <w:szCs w:val="28"/>
        </w:rPr>
        <w:t>перераб</w:t>
      </w:r>
      <w:proofErr w:type="spellEnd"/>
      <w:r w:rsidRPr="009A7543">
        <w:rPr>
          <w:sz w:val="28"/>
          <w:szCs w:val="28"/>
        </w:rPr>
        <w:t xml:space="preserve">. и доп.- М.: Академия, 2012.- 240 </w:t>
      </w:r>
      <w:proofErr w:type="gramStart"/>
      <w:r w:rsidRPr="009A7543">
        <w:rPr>
          <w:sz w:val="28"/>
          <w:szCs w:val="28"/>
        </w:rPr>
        <w:t>с</w:t>
      </w:r>
      <w:proofErr w:type="gramEnd"/>
      <w:r w:rsidRPr="009A7543">
        <w:rPr>
          <w:sz w:val="28"/>
          <w:szCs w:val="28"/>
        </w:rPr>
        <w:t>.</w:t>
      </w:r>
    </w:p>
    <w:p w:rsidR="0006374B" w:rsidRPr="009A7543" w:rsidRDefault="0006374B" w:rsidP="0006374B">
      <w:pPr>
        <w:tabs>
          <w:tab w:val="left" w:pos="851"/>
          <w:tab w:val="left" w:pos="1080"/>
        </w:tabs>
        <w:spacing w:before="0" w:after="0"/>
        <w:jc w:val="both"/>
        <w:rPr>
          <w:sz w:val="28"/>
          <w:szCs w:val="28"/>
        </w:rPr>
      </w:pPr>
    </w:p>
    <w:p w:rsidR="0006374B" w:rsidRPr="009A7543" w:rsidRDefault="0006374B" w:rsidP="0006374B">
      <w:pPr>
        <w:tabs>
          <w:tab w:val="left" w:pos="1276"/>
          <w:tab w:val="left" w:pos="8080"/>
        </w:tabs>
        <w:autoSpaceDE w:val="0"/>
        <w:autoSpaceDN w:val="0"/>
        <w:spacing w:before="0" w:after="0"/>
        <w:ind w:firstLine="709"/>
        <w:contextualSpacing/>
        <w:jc w:val="both"/>
        <w:outlineLvl w:val="0"/>
        <w:rPr>
          <w:b/>
          <w:sz w:val="28"/>
          <w:szCs w:val="28"/>
          <w:lang w:eastAsia="en-US"/>
        </w:rPr>
      </w:pPr>
      <w:r w:rsidRPr="009A7543">
        <w:rPr>
          <w:b/>
          <w:sz w:val="28"/>
          <w:szCs w:val="28"/>
          <w:lang w:eastAsia="en-US"/>
        </w:rPr>
        <w:t>Периодическая литература</w:t>
      </w:r>
    </w:p>
    <w:p w:rsidR="0006374B" w:rsidRPr="009A7543" w:rsidRDefault="0006374B" w:rsidP="0006374B">
      <w:pPr>
        <w:suppressLineNumbers/>
        <w:spacing w:before="0" w:after="0"/>
        <w:ind w:firstLine="851"/>
        <w:contextualSpacing/>
        <w:jc w:val="both"/>
        <w:rPr>
          <w:bCs/>
          <w:sz w:val="28"/>
          <w:szCs w:val="28"/>
          <w:lang w:eastAsia="en-US"/>
        </w:rPr>
      </w:pPr>
    </w:p>
    <w:p w:rsidR="0006374B" w:rsidRPr="009A7543" w:rsidRDefault="0006374B" w:rsidP="0006374B">
      <w:pPr>
        <w:spacing w:before="0" w:after="0"/>
        <w:ind w:firstLine="851"/>
        <w:jc w:val="both"/>
        <w:rPr>
          <w:color w:val="000000"/>
          <w:sz w:val="28"/>
          <w:szCs w:val="28"/>
        </w:rPr>
      </w:pPr>
      <w:r w:rsidRPr="009A7543">
        <w:rPr>
          <w:sz w:val="28"/>
          <w:szCs w:val="28"/>
        </w:rPr>
        <w:t xml:space="preserve">1 </w:t>
      </w:r>
      <w:r w:rsidRPr="009A7543">
        <w:rPr>
          <w:color w:val="000000"/>
          <w:sz w:val="28"/>
          <w:szCs w:val="28"/>
        </w:rPr>
        <w:t>ЭКО : всероссийский экономический журнал / учредитель Сибирское отд. РАН; Институт экономики и организации промышленного производства СО РАН; редакция журнала ЭКО .– 1970, январ</w:t>
      </w:r>
      <w:proofErr w:type="gramStart"/>
      <w:r w:rsidRPr="009A7543">
        <w:rPr>
          <w:color w:val="000000"/>
          <w:sz w:val="28"/>
          <w:szCs w:val="28"/>
        </w:rPr>
        <w:t>ь-</w:t>
      </w:r>
      <w:proofErr w:type="gramEnd"/>
      <w:r w:rsidRPr="009A7543">
        <w:rPr>
          <w:color w:val="000000"/>
          <w:sz w:val="28"/>
          <w:szCs w:val="28"/>
        </w:rPr>
        <w:t xml:space="preserve">    . – Новосибирск : Наука, 2002 – 2013. – </w:t>
      </w:r>
      <w:proofErr w:type="spellStart"/>
      <w:r w:rsidRPr="009A7543">
        <w:rPr>
          <w:color w:val="000000"/>
          <w:sz w:val="28"/>
          <w:szCs w:val="28"/>
        </w:rPr>
        <w:t>Ежемес</w:t>
      </w:r>
      <w:proofErr w:type="spellEnd"/>
      <w:r w:rsidRPr="009A7543">
        <w:rPr>
          <w:color w:val="000000"/>
          <w:sz w:val="28"/>
          <w:szCs w:val="28"/>
        </w:rPr>
        <w:t xml:space="preserve">. - </w:t>
      </w:r>
      <w:proofErr w:type="gramStart"/>
      <w:r w:rsidRPr="009A7543">
        <w:rPr>
          <w:color w:val="000000"/>
          <w:sz w:val="28"/>
          <w:szCs w:val="28"/>
          <w:lang w:val="en-US"/>
        </w:rPr>
        <w:t>ISSN</w:t>
      </w:r>
      <w:r w:rsidRPr="009A7543">
        <w:rPr>
          <w:color w:val="000000"/>
          <w:sz w:val="28"/>
          <w:szCs w:val="28"/>
        </w:rPr>
        <w:t xml:space="preserve"> 0103-7652.</w:t>
      </w:r>
      <w:proofErr w:type="gramEnd"/>
      <w:r w:rsidRPr="009A7543">
        <w:rPr>
          <w:color w:val="000000"/>
          <w:sz w:val="28"/>
          <w:szCs w:val="28"/>
        </w:rPr>
        <w:t xml:space="preserve"> - WWW- адрес</w:t>
      </w:r>
      <w:proofErr w:type="gramStart"/>
      <w:r w:rsidRPr="009A7543">
        <w:rPr>
          <w:color w:val="000000"/>
          <w:sz w:val="28"/>
          <w:szCs w:val="28"/>
        </w:rPr>
        <w:t xml:space="preserve"> :</w:t>
      </w:r>
      <w:proofErr w:type="gramEnd"/>
      <w:r w:rsidRPr="009A7543">
        <w:rPr>
          <w:color w:val="000000"/>
          <w:sz w:val="28"/>
          <w:szCs w:val="28"/>
        </w:rPr>
        <w:t xml:space="preserve">  https://ecotrends.ru/  </w:t>
      </w:r>
    </w:p>
    <w:p w:rsidR="0006374B" w:rsidRPr="009A7543" w:rsidRDefault="0006374B" w:rsidP="0006374B">
      <w:pPr>
        <w:tabs>
          <w:tab w:val="left" w:pos="426"/>
        </w:tabs>
        <w:spacing w:before="0" w:after="0"/>
        <w:jc w:val="both"/>
        <w:rPr>
          <w:color w:val="000000"/>
          <w:sz w:val="28"/>
          <w:szCs w:val="28"/>
        </w:rPr>
      </w:pPr>
      <w:r w:rsidRPr="009A7543">
        <w:rPr>
          <w:color w:val="000000"/>
          <w:sz w:val="28"/>
          <w:szCs w:val="28"/>
        </w:rPr>
        <w:t>2002, № 1(331)–6(336); 2006, № 7(385)-12(390); 2007, № 1(391)–12(402);</w:t>
      </w:r>
    </w:p>
    <w:p w:rsidR="0006374B" w:rsidRPr="009A7543" w:rsidRDefault="0006374B" w:rsidP="0006374B">
      <w:pPr>
        <w:tabs>
          <w:tab w:val="left" w:pos="426"/>
        </w:tabs>
        <w:spacing w:before="0" w:after="0"/>
        <w:jc w:val="both"/>
        <w:rPr>
          <w:color w:val="000000"/>
          <w:sz w:val="28"/>
          <w:szCs w:val="28"/>
        </w:rPr>
      </w:pPr>
      <w:r w:rsidRPr="009A7543">
        <w:rPr>
          <w:color w:val="000000"/>
          <w:sz w:val="28"/>
          <w:szCs w:val="28"/>
        </w:rPr>
        <w:t xml:space="preserve">2008, № 1(403) – 2 (414); 2009, № 1(415) –12(426); 2010, № 7(433) – 12(438); </w:t>
      </w:r>
    </w:p>
    <w:p w:rsidR="0006374B" w:rsidRPr="009A7543" w:rsidRDefault="0006374B" w:rsidP="0006374B">
      <w:pPr>
        <w:tabs>
          <w:tab w:val="left" w:pos="426"/>
        </w:tabs>
        <w:spacing w:before="0" w:after="0"/>
        <w:jc w:val="both"/>
        <w:rPr>
          <w:color w:val="000000"/>
          <w:sz w:val="28"/>
          <w:szCs w:val="28"/>
        </w:rPr>
      </w:pPr>
      <w:r w:rsidRPr="009A7543">
        <w:rPr>
          <w:color w:val="000000"/>
          <w:sz w:val="28"/>
          <w:szCs w:val="28"/>
        </w:rPr>
        <w:t>2011, № 1(439) - 12(450)</w:t>
      </w:r>
      <w:proofErr w:type="gramStart"/>
      <w:r w:rsidRPr="009A7543">
        <w:rPr>
          <w:color w:val="000000"/>
          <w:sz w:val="28"/>
          <w:szCs w:val="28"/>
        </w:rPr>
        <w:t xml:space="preserve"> ;</w:t>
      </w:r>
      <w:proofErr w:type="gramEnd"/>
      <w:r w:rsidRPr="009A7543">
        <w:rPr>
          <w:color w:val="000000"/>
          <w:sz w:val="28"/>
          <w:szCs w:val="28"/>
        </w:rPr>
        <w:t xml:space="preserve"> 2012, № 1(451) - 12 (462); 2013, № 1(463) – 2(474).</w:t>
      </w:r>
    </w:p>
    <w:p w:rsidR="0006374B" w:rsidRPr="009A7543" w:rsidRDefault="0006374B" w:rsidP="0006374B">
      <w:pPr>
        <w:tabs>
          <w:tab w:val="left" w:pos="1276"/>
        </w:tabs>
        <w:autoSpaceDE w:val="0"/>
        <w:autoSpaceDN w:val="0"/>
        <w:adjustRightInd w:val="0"/>
        <w:spacing w:before="0" w:after="0"/>
        <w:ind w:firstLine="851"/>
        <w:jc w:val="both"/>
        <w:outlineLvl w:val="0"/>
        <w:rPr>
          <w:sz w:val="28"/>
          <w:szCs w:val="28"/>
        </w:rPr>
      </w:pPr>
      <w:r w:rsidRPr="009A7543">
        <w:rPr>
          <w:sz w:val="28"/>
          <w:szCs w:val="28"/>
        </w:rPr>
        <w:t xml:space="preserve">2 Российская бизнес – газета: </w:t>
      </w:r>
      <w:proofErr w:type="spellStart"/>
      <w:r w:rsidRPr="009A7543">
        <w:rPr>
          <w:sz w:val="28"/>
          <w:szCs w:val="28"/>
        </w:rPr>
        <w:t>еженед</w:t>
      </w:r>
      <w:proofErr w:type="spellEnd"/>
      <w:r w:rsidRPr="009A7543">
        <w:rPr>
          <w:sz w:val="28"/>
          <w:szCs w:val="28"/>
        </w:rPr>
        <w:t xml:space="preserve">. </w:t>
      </w:r>
      <w:proofErr w:type="spellStart"/>
      <w:r w:rsidRPr="009A7543">
        <w:rPr>
          <w:sz w:val="28"/>
          <w:szCs w:val="28"/>
        </w:rPr>
        <w:t>экономич</w:t>
      </w:r>
      <w:proofErr w:type="spellEnd"/>
      <w:r w:rsidRPr="009A7543">
        <w:rPr>
          <w:sz w:val="28"/>
          <w:szCs w:val="28"/>
        </w:rPr>
        <w:t xml:space="preserve">. и деловая газета: </w:t>
      </w:r>
      <w:proofErr w:type="spellStart"/>
      <w:r w:rsidRPr="009A7543">
        <w:rPr>
          <w:sz w:val="28"/>
          <w:szCs w:val="28"/>
        </w:rPr>
        <w:t>прилож</w:t>
      </w:r>
      <w:proofErr w:type="spellEnd"/>
      <w:r w:rsidRPr="009A7543">
        <w:rPr>
          <w:sz w:val="28"/>
          <w:szCs w:val="28"/>
        </w:rPr>
        <w:t>. к «Российская газета» /учредитель редакция  газеты «Российская газета»; ЗАО АЭИ «Бизнес России». – 1995, мар</w:t>
      </w:r>
      <w:proofErr w:type="gramStart"/>
      <w:r w:rsidRPr="009A7543">
        <w:rPr>
          <w:sz w:val="28"/>
          <w:szCs w:val="28"/>
        </w:rPr>
        <w:t>т-</w:t>
      </w:r>
      <w:proofErr w:type="gramEnd"/>
      <w:r w:rsidRPr="009A7543">
        <w:rPr>
          <w:color w:val="000000"/>
          <w:sz w:val="28"/>
          <w:szCs w:val="28"/>
        </w:rPr>
        <w:t xml:space="preserve">    . – </w:t>
      </w:r>
      <w:r w:rsidRPr="009A7543">
        <w:rPr>
          <w:sz w:val="28"/>
          <w:szCs w:val="28"/>
        </w:rPr>
        <w:t xml:space="preserve">Москва: Информационно – </w:t>
      </w:r>
      <w:proofErr w:type="spellStart"/>
      <w:r w:rsidRPr="009A7543">
        <w:rPr>
          <w:sz w:val="28"/>
          <w:szCs w:val="28"/>
        </w:rPr>
        <w:t>издат</w:t>
      </w:r>
      <w:proofErr w:type="spellEnd"/>
      <w:r w:rsidRPr="009A7543">
        <w:rPr>
          <w:sz w:val="28"/>
          <w:szCs w:val="28"/>
        </w:rPr>
        <w:t xml:space="preserve">. концерн «Российская газета», 2015 –    , - 8 полос. – </w:t>
      </w:r>
      <w:proofErr w:type="spellStart"/>
      <w:r w:rsidRPr="009A7543">
        <w:rPr>
          <w:sz w:val="28"/>
          <w:szCs w:val="28"/>
        </w:rPr>
        <w:t>Еженед</w:t>
      </w:r>
      <w:proofErr w:type="spellEnd"/>
      <w:r w:rsidRPr="009A7543">
        <w:rPr>
          <w:sz w:val="28"/>
          <w:szCs w:val="28"/>
        </w:rPr>
        <w:t xml:space="preserve">. </w:t>
      </w:r>
    </w:p>
    <w:p w:rsidR="0006374B" w:rsidRPr="009A7543" w:rsidRDefault="0006374B" w:rsidP="0006374B">
      <w:pPr>
        <w:suppressLineNumbers/>
        <w:spacing w:before="0" w:after="0"/>
        <w:ind w:firstLine="851"/>
        <w:contextualSpacing/>
        <w:jc w:val="both"/>
        <w:rPr>
          <w:sz w:val="28"/>
          <w:szCs w:val="28"/>
        </w:rPr>
      </w:pPr>
      <w:r w:rsidRPr="009A7543">
        <w:rPr>
          <w:sz w:val="28"/>
          <w:szCs w:val="28"/>
        </w:rPr>
        <w:t>2015, № 4 (983) – 25 (1004).</w:t>
      </w:r>
    </w:p>
    <w:p w:rsidR="0006374B" w:rsidRPr="009A7543" w:rsidRDefault="0006374B" w:rsidP="0006374B">
      <w:pPr>
        <w:pStyle w:val="afc"/>
        <w:suppressLineNumbers/>
        <w:spacing w:before="0" w:after="0"/>
        <w:ind w:left="0"/>
        <w:jc w:val="both"/>
        <w:rPr>
          <w:b/>
          <w:sz w:val="28"/>
          <w:szCs w:val="28"/>
        </w:rPr>
      </w:pPr>
    </w:p>
    <w:p w:rsidR="0006374B" w:rsidRPr="009A7543" w:rsidRDefault="0006374B" w:rsidP="0006374B">
      <w:pPr>
        <w:pStyle w:val="afc"/>
        <w:suppressLineNumbers/>
        <w:spacing w:before="0" w:after="0"/>
        <w:ind w:left="0" w:firstLine="709"/>
        <w:jc w:val="both"/>
        <w:rPr>
          <w:b/>
          <w:sz w:val="28"/>
          <w:szCs w:val="28"/>
        </w:rPr>
      </w:pPr>
      <w:r w:rsidRPr="009A7543">
        <w:rPr>
          <w:b/>
          <w:sz w:val="28"/>
          <w:szCs w:val="28"/>
        </w:rPr>
        <w:t>Интернет-ресурсы</w:t>
      </w:r>
    </w:p>
    <w:p w:rsidR="0006374B" w:rsidRPr="009A7543" w:rsidRDefault="0006374B" w:rsidP="0006374B">
      <w:pPr>
        <w:pStyle w:val="afc"/>
        <w:suppressLineNumbers/>
        <w:spacing w:before="0" w:after="0"/>
        <w:ind w:left="0"/>
        <w:jc w:val="both"/>
        <w:rPr>
          <w:b/>
          <w:sz w:val="28"/>
          <w:szCs w:val="28"/>
        </w:rPr>
      </w:pPr>
    </w:p>
    <w:p w:rsidR="00B36057" w:rsidRDefault="0006374B" w:rsidP="0006374B">
      <w:pPr>
        <w:spacing w:before="0" w:after="0"/>
        <w:ind w:firstLine="851"/>
        <w:jc w:val="both"/>
        <w:outlineLvl w:val="0"/>
        <w:rPr>
          <w:sz w:val="28"/>
          <w:szCs w:val="24"/>
        </w:rPr>
      </w:pPr>
      <w:r w:rsidRPr="009A7543">
        <w:rPr>
          <w:sz w:val="28"/>
          <w:szCs w:val="28"/>
        </w:rPr>
        <w:t xml:space="preserve">1 </w:t>
      </w:r>
      <w:proofErr w:type="spellStart"/>
      <w:r w:rsidRPr="009A7543">
        <w:rPr>
          <w:sz w:val="28"/>
          <w:szCs w:val="28"/>
        </w:rPr>
        <w:t>КонсультантПлюс</w:t>
      </w:r>
      <w:proofErr w:type="spellEnd"/>
      <w:r w:rsidRPr="009A7543">
        <w:rPr>
          <w:sz w:val="28"/>
          <w:szCs w:val="28"/>
        </w:rPr>
        <w:t xml:space="preserve">: Высшая школа [Электронный ресурс]: справочная правовая система / </w:t>
      </w:r>
      <w:proofErr w:type="spellStart"/>
      <w:r w:rsidRPr="009A7543">
        <w:rPr>
          <w:sz w:val="28"/>
          <w:szCs w:val="28"/>
        </w:rPr>
        <w:t>разраб</w:t>
      </w:r>
      <w:proofErr w:type="spellEnd"/>
      <w:r w:rsidRPr="009A7543">
        <w:rPr>
          <w:sz w:val="28"/>
          <w:szCs w:val="28"/>
        </w:rPr>
        <w:t>. НПО «</w:t>
      </w:r>
      <w:proofErr w:type="spellStart"/>
      <w:r w:rsidRPr="009A7543">
        <w:rPr>
          <w:sz w:val="28"/>
          <w:szCs w:val="28"/>
        </w:rPr>
        <w:t>Вычисл</w:t>
      </w:r>
      <w:proofErr w:type="spellEnd"/>
      <w:r w:rsidRPr="009A7543">
        <w:rPr>
          <w:sz w:val="28"/>
          <w:szCs w:val="28"/>
        </w:rPr>
        <w:t xml:space="preserve">. Математика и информатика». – Москва: Консультант Плюс, 1997-2008. – Режим доступа:  </w:t>
      </w:r>
      <w:hyperlink r:id="rId104" w:history="1">
        <w:r w:rsidRPr="009A7543">
          <w:rPr>
            <w:rStyle w:val="af8"/>
            <w:sz w:val="28"/>
            <w:szCs w:val="28"/>
          </w:rPr>
          <w:t>http://www.consultant.ru/</w:t>
        </w:r>
      </w:hyperlink>
      <w:r w:rsidRPr="009A7543">
        <w:rPr>
          <w:sz w:val="28"/>
          <w:szCs w:val="28"/>
        </w:rPr>
        <w:t>. – 26.08.2016.</w:t>
      </w:r>
    </w:p>
    <w:sectPr w:rsidR="00B36057" w:rsidSect="00097BC4">
      <w:footerReference w:type="even" r:id="rId105"/>
      <w:footerReference w:type="default" r:id="rId10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415" w:rsidRDefault="00922415">
      <w:pPr>
        <w:widowControl w:val="0"/>
        <w:autoSpaceDE w:val="0"/>
        <w:autoSpaceDN w:val="0"/>
        <w:adjustRightInd w:val="0"/>
        <w:spacing w:before="0" w:after="0" w:line="300" w:lineRule="auto"/>
        <w:ind w:firstLine="680"/>
        <w:jc w:val="both"/>
        <w:rPr>
          <w:szCs w:val="24"/>
        </w:rPr>
      </w:pPr>
      <w:r>
        <w:rPr>
          <w:szCs w:val="24"/>
        </w:rPr>
        <w:separator/>
      </w:r>
    </w:p>
  </w:endnote>
  <w:endnote w:type="continuationSeparator" w:id="0">
    <w:p w:rsidR="00922415" w:rsidRDefault="00922415">
      <w:pPr>
        <w:widowControl w:val="0"/>
        <w:autoSpaceDE w:val="0"/>
        <w:autoSpaceDN w:val="0"/>
        <w:adjustRightInd w:val="0"/>
        <w:spacing w:before="0" w:after="0" w:line="300" w:lineRule="auto"/>
        <w:ind w:firstLine="680"/>
        <w:jc w:val="both"/>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03" w:rsidRDefault="00774788">
    <w:pPr>
      <w:pStyle w:val="a3"/>
      <w:jc w:val="right"/>
    </w:pPr>
    <w:r>
      <w:fldChar w:fldCharType="begin"/>
    </w:r>
    <w:r w:rsidR="00FA7CFB">
      <w:instrText xml:space="preserve"> PAGE   \* MERGEFORMAT </w:instrText>
    </w:r>
    <w:r>
      <w:fldChar w:fldCharType="separate"/>
    </w:r>
    <w:r w:rsidR="00B04503">
      <w:rPr>
        <w:noProof/>
      </w:rPr>
      <w:t>2</w:t>
    </w:r>
    <w:r>
      <w:rPr>
        <w:noProof/>
      </w:rPr>
      <w:fldChar w:fldCharType="end"/>
    </w:r>
  </w:p>
  <w:p w:rsidR="00B04503" w:rsidRDefault="00B0450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03" w:rsidRDefault="00774788" w:rsidP="002F1BB3">
    <w:pPr>
      <w:pStyle w:val="a3"/>
      <w:framePr w:wrap="around" w:vAnchor="text" w:hAnchor="margin" w:xAlign="right" w:y="1"/>
      <w:rPr>
        <w:rStyle w:val="a5"/>
      </w:rPr>
    </w:pPr>
    <w:r>
      <w:rPr>
        <w:rStyle w:val="a5"/>
      </w:rPr>
      <w:fldChar w:fldCharType="begin"/>
    </w:r>
    <w:r w:rsidR="00B04503">
      <w:rPr>
        <w:rStyle w:val="a5"/>
      </w:rPr>
      <w:instrText xml:space="preserve">PAGE  </w:instrText>
    </w:r>
    <w:r>
      <w:rPr>
        <w:rStyle w:val="a5"/>
      </w:rPr>
      <w:fldChar w:fldCharType="end"/>
    </w:r>
  </w:p>
  <w:p w:rsidR="00B04503" w:rsidRDefault="00B04503" w:rsidP="00097BC4">
    <w:pPr>
      <w:pStyle w:val="a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503" w:rsidRDefault="00774788" w:rsidP="002F1BB3">
    <w:pPr>
      <w:pStyle w:val="a3"/>
      <w:framePr w:wrap="around" w:vAnchor="text" w:hAnchor="margin" w:xAlign="right" w:y="1"/>
      <w:rPr>
        <w:rStyle w:val="a5"/>
      </w:rPr>
    </w:pPr>
    <w:r>
      <w:rPr>
        <w:rStyle w:val="a5"/>
      </w:rPr>
      <w:fldChar w:fldCharType="begin"/>
    </w:r>
    <w:r w:rsidR="00B04503">
      <w:rPr>
        <w:rStyle w:val="a5"/>
      </w:rPr>
      <w:instrText xml:space="preserve">PAGE  </w:instrText>
    </w:r>
    <w:r>
      <w:rPr>
        <w:rStyle w:val="a5"/>
      </w:rPr>
      <w:fldChar w:fldCharType="separate"/>
    </w:r>
    <w:r w:rsidR="003769F1">
      <w:rPr>
        <w:rStyle w:val="a5"/>
        <w:noProof/>
      </w:rPr>
      <w:t>50</w:t>
    </w:r>
    <w:r>
      <w:rPr>
        <w:rStyle w:val="a5"/>
      </w:rPr>
      <w:fldChar w:fldCharType="end"/>
    </w:r>
  </w:p>
  <w:p w:rsidR="00B04503" w:rsidRDefault="00B04503" w:rsidP="00097BC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415" w:rsidRDefault="00922415">
      <w:pPr>
        <w:widowControl w:val="0"/>
        <w:autoSpaceDE w:val="0"/>
        <w:autoSpaceDN w:val="0"/>
        <w:adjustRightInd w:val="0"/>
        <w:spacing w:before="0" w:after="0" w:line="300" w:lineRule="auto"/>
        <w:ind w:firstLine="680"/>
        <w:jc w:val="both"/>
        <w:rPr>
          <w:szCs w:val="24"/>
        </w:rPr>
      </w:pPr>
      <w:r>
        <w:rPr>
          <w:szCs w:val="24"/>
        </w:rPr>
        <w:separator/>
      </w:r>
    </w:p>
  </w:footnote>
  <w:footnote w:type="continuationSeparator" w:id="0">
    <w:p w:rsidR="00922415" w:rsidRDefault="00922415">
      <w:pPr>
        <w:widowControl w:val="0"/>
        <w:autoSpaceDE w:val="0"/>
        <w:autoSpaceDN w:val="0"/>
        <w:adjustRightInd w:val="0"/>
        <w:spacing w:before="0" w:after="0" w:line="300" w:lineRule="auto"/>
        <w:ind w:firstLine="680"/>
        <w:jc w:val="both"/>
        <w:rPr>
          <w:szCs w:val="24"/>
        </w:rPr>
      </w:pPr>
      <w:r>
        <w:rPr>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51B6E"/>
    <w:multiLevelType w:val="multilevel"/>
    <w:tmpl w:val="0D2E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95B29"/>
    <w:multiLevelType w:val="multilevel"/>
    <w:tmpl w:val="786EB894"/>
    <w:lvl w:ilvl="0">
      <w:start w:val="1"/>
      <w:numFmt w:val="decimal"/>
      <w:lvlText w:val="%1."/>
      <w:lvlJc w:val="left"/>
      <w:pPr>
        <w:ind w:left="927"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563"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199" w:hanging="1080"/>
      </w:pPr>
      <w:rPr>
        <w:rFonts w:cs="Times New Roman" w:hint="default"/>
      </w:rPr>
    </w:lvl>
    <w:lvl w:ilvl="5">
      <w:start w:val="1"/>
      <w:numFmt w:val="decimal"/>
      <w:isLgl/>
      <w:lvlText w:val="%1.%2.%3.%4.%5.%6."/>
      <w:lvlJc w:val="left"/>
      <w:pPr>
        <w:ind w:left="2697" w:hanging="1440"/>
      </w:pPr>
      <w:rPr>
        <w:rFonts w:cs="Times New Roman" w:hint="default"/>
      </w:rPr>
    </w:lvl>
    <w:lvl w:ilvl="6">
      <w:start w:val="1"/>
      <w:numFmt w:val="decimal"/>
      <w:isLgl/>
      <w:lvlText w:val="%1.%2.%3.%4.%5.%6.%7."/>
      <w:lvlJc w:val="left"/>
      <w:pPr>
        <w:ind w:left="3195" w:hanging="1800"/>
      </w:pPr>
      <w:rPr>
        <w:rFonts w:cs="Times New Roman" w:hint="default"/>
      </w:rPr>
    </w:lvl>
    <w:lvl w:ilvl="7">
      <w:start w:val="1"/>
      <w:numFmt w:val="decimal"/>
      <w:isLgl/>
      <w:lvlText w:val="%1.%2.%3.%4.%5.%6.%7.%8."/>
      <w:lvlJc w:val="left"/>
      <w:pPr>
        <w:ind w:left="3333" w:hanging="1800"/>
      </w:pPr>
      <w:rPr>
        <w:rFonts w:cs="Times New Roman" w:hint="default"/>
      </w:rPr>
    </w:lvl>
    <w:lvl w:ilvl="8">
      <w:start w:val="1"/>
      <w:numFmt w:val="decimal"/>
      <w:isLgl/>
      <w:lvlText w:val="%1.%2.%3.%4.%5.%6.%7.%8.%9."/>
      <w:lvlJc w:val="left"/>
      <w:pPr>
        <w:ind w:left="3831" w:hanging="2160"/>
      </w:pPr>
      <w:rPr>
        <w:rFonts w:cs="Times New Roman" w:hint="default"/>
      </w:rPr>
    </w:lvl>
  </w:abstractNum>
  <w:abstractNum w:abstractNumId="2">
    <w:nsid w:val="20242C34"/>
    <w:multiLevelType w:val="hybridMultilevel"/>
    <w:tmpl w:val="C0283EDC"/>
    <w:lvl w:ilvl="0" w:tplc="011C0F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23524A68"/>
    <w:multiLevelType w:val="multilevel"/>
    <w:tmpl w:val="7646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C4C83"/>
    <w:multiLevelType w:val="multilevel"/>
    <w:tmpl w:val="2BCA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C21AE"/>
    <w:multiLevelType w:val="multilevel"/>
    <w:tmpl w:val="A4D8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326920"/>
    <w:multiLevelType w:val="hybridMultilevel"/>
    <w:tmpl w:val="43FA3C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FB5187A"/>
    <w:multiLevelType w:val="hybridMultilevel"/>
    <w:tmpl w:val="162ACA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FBF1FA0"/>
    <w:multiLevelType w:val="multilevel"/>
    <w:tmpl w:val="D72E8E26"/>
    <w:lvl w:ilvl="0">
      <w:start w:val="1"/>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9">
    <w:nsid w:val="54F505C0"/>
    <w:multiLevelType w:val="multilevel"/>
    <w:tmpl w:val="A26A4C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E220DBF"/>
    <w:multiLevelType w:val="multilevel"/>
    <w:tmpl w:val="0380C8D2"/>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5942801"/>
    <w:multiLevelType w:val="hybridMultilevel"/>
    <w:tmpl w:val="86FCE0B6"/>
    <w:lvl w:ilvl="0" w:tplc="B22CD6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67602AB9"/>
    <w:multiLevelType w:val="multilevel"/>
    <w:tmpl w:val="907AFA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89B42BD"/>
    <w:multiLevelType w:val="hybridMultilevel"/>
    <w:tmpl w:val="65669A94"/>
    <w:lvl w:ilvl="0" w:tplc="4EF8FEB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15228C"/>
    <w:multiLevelType w:val="hybridMultilevel"/>
    <w:tmpl w:val="2F2C1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B4629CD"/>
    <w:multiLevelType w:val="hybridMultilevel"/>
    <w:tmpl w:val="98B619C6"/>
    <w:lvl w:ilvl="0" w:tplc="CA4EC4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6D1B66F7"/>
    <w:multiLevelType w:val="hybridMultilevel"/>
    <w:tmpl w:val="AF5871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50107E7"/>
    <w:multiLevelType w:val="multilevel"/>
    <w:tmpl w:val="CA72217A"/>
    <w:lvl w:ilvl="0">
      <w:start w:val="3"/>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18">
    <w:nsid w:val="76C235F5"/>
    <w:multiLevelType w:val="multilevel"/>
    <w:tmpl w:val="7E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B54183"/>
    <w:multiLevelType w:val="hybridMultilevel"/>
    <w:tmpl w:val="0BCA94BC"/>
    <w:lvl w:ilvl="0" w:tplc="954E468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4"/>
  </w:num>
  <w:num w:numId="2">
    <w:abstractNumId w:val="1"/>
  </w:num>
  <w:num w:numId="3">
    <w:abstractNumId w:val="15"/>
  </w:num>
  <w:num w:numId="4">
    <w:abstractNumId w:val="7"/>
  </w:num>
  <w:num w:numId="5">
    <w:abstractNumId w:val="16"/>
  </w:num>
  <w:num w:numId="6">
    <w:abstractNumId w:val="11"/>
  </w:num>
  <w:num w:numId="7">
    <w:abstractNumId w:val="6"/>
  </w:num>
  <w:num w:numId="8">
    <w:abstractNumId w:val="19"/>
  </w:num>
  <w:num w:numId="9">
    <w:abstractNumId w:val="3"/>
  </w:num>
  <w:num w:numId="10">
    <w:abstractNumId w:val="5"/>
  </w:num>
  <w:num w:numId="11">
    <w:abstractNumId w:val="4"/>
  </w:num>
  <w:num w:numId="12">
    <w:abstractNumId w:val="0"/>
  </w:num>
  <w:num w:numId="13">
    <w:abstractNumId w:val="8"/>
  </w:num>
  <w:num w:numId="14">
    <w:abstractNumId w:val="12"/>
  </w:num>
  <w:num w:numId="15">
    <w:abstractNumId w:val="17"/>
  </w:num>
  <w:num w:numId="16">
    <w:abstractNumId w:val="9"/>
  </w:num>
  <w:num w:numId="17">
    <w:abstractNumId w:val="18"/>
  </w:num>
  <w:num w:numId="18">
    <w:abstractNumId w:val="10"/>
  </w:num>
  <w:num w:numId="19">
    <w:abstractNumId w:val="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4B4A"/>
    <w:rsid w:val="00007EA2"/>
    <w:rsid w:val="00030F1D"/>
    <w:rsid w:val="000321AA"/>
    <w:rsid w:val="00033F19"/>
    <w:rsid w:val="000449BB"/>
    <w:rsid w:val="00046D51"/>
    <w:rsid w:val="00060C06"/>
    <w:rsid w:val="0006374B"/>
    <w:rsid w:val="0006622F"/>
    <w:rsid w:val="0007597E"/>
    <w:rsid w:val="00080F16"/>
    <w:rsid w:val="000974D0"/>
    <w:rsid w:val="00097BC4"/>
    <w:rsid w:val="000A48F1"/>
    <w:rsid w:val="000B5C13"/>
    <w:rsid w:val="000B6A94"/>
    <w:rsid w:val="000D56CF"/>
    <w:rsid w:val="000D6CB5"/>
    <w:rsid w:val="000D7FF0"/>
    <w:rsid w:val="001004A8"/>
    <w:rsid w:val="001230AF"/>
    <w:rsid w:val="001313C6"/>
    <w:rsid w:val="0013446F"/>
    <w:rsid w:val="0013633D"/>
    <w:rsid w:val="0014439D"/>
    <w:rsid w:val="00152EB6"/>
    <w:rsid w:val="00160238"/>
    <w:rsid w:val="00171139"/>
    <w:rsid w:val="001741C0"/>
    <w:rsid w:val="00182E1B"/>
    <w:rsid w:val="001B33E3"/>
    <w:rsid w:val="001B361E"/>
    <w:rsid w:val="001C2EFE"/>
    <w:rsid w:val="0020233F"/>
    <w:rsid w:val="0020647D"/>
    <w:rsid w:val="00207FA9"/>
    <w:rsid w:val="002159FC"/>
    <w:rsid w:val="00217249"/>
    <w:rsid w:val="0022279A"/>
    <w:rsid w:val="002245CC"/>
    <w:rsid w:val="002330FE"/>
    <w:rsid w:val="00234FD7"/>
    <w:rsid w:val="00250FFE"/>
    <w:rsid w:val="002664AB"/>
    <w:rsid w:val="00267D8D"/>
    <w:rsid w:val="002700D2"/>
    <w:rsid w:val="00275338"/>
    <w:rsid w:val="00285812"/>
    <w:rsid w:val="0028614B"/>
    <w:rsid w:val="00296E1A"/>
    <w:rsid w:val="002A0B84"/>
    <w:rsid w:val="002A78E6"/>
    <w:rsid w:val="002B2314"/>
    <w:rsid w:val="002B6C94"/>
    <w:rsid w:val="002E36F7"/>
    <w:rsid w:val="002E794A"/>
    <w:rsid w:val="002F1BB3"/>
    <w:rsid w:val="002F73C4"/>
    <w:rsid w:val="0031198E"/>
    <w:rsid w:val="0031647A"/>
    <w:rsid w:val="00317970"/>
    <w:rsid w:val="00325561"/>
    <w:rsid w:val="0033000F"/>
    <w:rsid w:val="0035340C"/>
    <w:rsid w:val="0035542F"/>
    <w:rsid w:val="00361527"/>
    <w:rsid w:val="003626E7"/>
    <w:rsid w:val="003769F1"/>
    <w:rsid w:val="0038333A"/>
    <w:rsid w:val="00396089"/>
    <w:rsid w:val="003B49E9"/>
    <w:rsid w:val="003C179E"/>
    <w:rsid w:val="003C35CB"/>
    <w:rsid w:val="003C38F9"/>
    <w:rsid w:val="003E0BCD"/>
    <w:rsid w:val="003F52C8"/>
    <w:rsid w:val="004057B9"/>
    <w:rsid w:val="00406724"/>
    <w:rsid w:val="004106C2"/>
    <w:rsid w:val="0041581C"/>
    <w:rsid w:val="00415FED"/>
    <w:rsid w:val="00423A14"/>
    <w:rsid w:val="00447C8B"/>
    <w:rsid w:val="00454D06"/>
    <w:rsid w:val="004568A8"/>
    <w:rsid w:val="00456D60"/>
    <w:rsid w:val="00487D86"/>
    <w:rsid w:val="004A4C2D"/>
    <w:rsid w:val="004A7975"/>
    <w:rsid w:val="004B508A"/>
    <w:rsid w:val="004B5AE2"/>
    <w:rsid w:val="004B666D"/>
    <w:rsid w:val="004E1EFC"/>
    <w:rsid w:val="004E2E4D"/>
    <w:rsid w:val="004F0AEA"/>
    <w:rsid w:val="005010F5"/>
    <w:rsid w:val="00506592"/>
    <w:rsid w:val="005121C0"/>
    <w:rsid w:val="00512941"/>
    <w:rsid w:val="005225B5"/>
    <w:rsid w:val="005424B6"/>
    <w:rsid w:val="005434CC"/>
    <w:rsid w:val="00584445"/>
    <w:rsid w:val="005A7779"/>
    <w:rsid w:val="005B3486"/>
    <w:rsid w:val="005D7B5C"/>
    <w:rsid w:val="005F1CBD"/>
    <w:rsid w:val="005F6A81"/>
    <w:rsid w:val="0060682E"/>
    <w:rsid w:val="0062340C"/>
    <w:rsid w:val="00627CFA"/>
    <w:rsid w:val="00632815"/>
    <w:rsid w:val="00642910"/>
    <w:rsid w:val="006634A0"/>
    <w:rsid w:val="00666957"/>
    <w:rsid w:val="00671A16"/>
    <w:rsid w:val="00672FC2"/>
    <w:rsid w:val="00686BD5"/>
    <w:rsid w:val="00697EAE"/>
    <w:rsid w:val="006A1D1A"/>
    <w:rsid w:val="006A3977"/>
    <w:rsid w:val="006B17C1"/>
    <w:rsid w:val="006B4256"/>
    <w:rsid w:val="006B5713"/>
    <w:rsid w:val="006C10A9"/>
    <w:rsid w:val="006D57DB"/>
    <w:rsid w:val="006F7E6A"/>
    <w:rsid w:val="00713FD0"/>
    <w:rsid w:val="00714FEC"/>
    <w:rsid w:val="007366E7"/>
    <w:rsid w:val="00737895"/>
    <w:rsid w:val="00743488"/>
    <w:rsid w:val="00743FF2"/>
    <w:rsid w:val="0075677B"/>
    <w:rsid w:val="00774788"/>
    <w:rsid w:val="00781BCD"/>
    <w:rsid w:val="00782CEF"/>
    <w:rsid w:val="007842F3"/>
    <w:rsid w:val="00787861"/>
    <w:rsid w:val="0079588A"/>
    <w:rsid w:val="007A05E9"/>
    <w:rsid w:val="007A28B7"/>
    <w:rsid w:val="007A52CB"/>
    <w:rsid w:val="007C3072"/>
    <w:rsid w:val="007D0C36"/>
    <w:rsid w:val="007D770D"/>
    <w:rsid w:val="007F3E18"/>
    <w:rsid w:val="007F6230"/>
    <w:rsid w:val="00804BEF"/>
    <w:rsid w:val="008220B5"/>
    <w:rsid w:val="008256C9"/>
    <w:rsid w:val="00827A1B"/>
    <w:rsid w:val="0083634E"/>
    <w:rsid w:val="00855FB7"/>
    <w:rsid w:val="00857A30"/>
    <w:rsid w:val="00861722"/>
    <w:rsid w:val="008802A6"/>
    <w:rsid w:val="008806B6"/>
    <w:rsid w:val="008844C8"/>
    <w:rsid w:val="00887EFA"/>
    <w:rsid w:val="008A2608"/>
    <w:rsid w:val="008D1C49"/>
    <w:rsid w:val="008D3DBB"/>
    <w:rsid w:val="008D5490"/>
    <w:rsid w:val="008F715C"/>
    <w:rsid w:val="00920C65"/>
    <w:rsid w:val="00922415"/>
    <w:rsid w:val="00927EB5"/>
    <w:rsid w:val="00931EF9"/>
    <w:rsid w:val="00936416"/>
    <w:rsid w:val="00940B4F"/>
    <w:rsid w:val="00941E4B"/>
    <w:rsid w:val="009638F4"/>
    <w:rsid w:val="00984353"/>
    <w:rsid w:val="00986F1D"/>
    <w:rsid w:val="00994B4A"/>
    <w:rsid w:val="009B0772"/>
    <w:rsid w:val="009B7C17"/>
    <w:rsid w:val="009C1F5B"/>
    <w:rsid w:val="009C4012"/>
    <w:rsid w:val="009C67D9"/>
    <w:rsid w:val="009D07B5"/>
    <w:rsid w:val="009D5EBC"/>
    <w:rsid w:val="009D7960"/>
    <w:rsid w:val="009E27B2"/>
    <w:rsid w:val="009E3946"/>
    <w:rsid w:val="009F46F1"/>
    <w:rsid w:val="00A16054"/>
    <w:rsid w:val="00A51740"/>
    <w:rsid w:val="00A6290B"/>
    <w:rsid w:val="00A717DE"/>
    <w:rsid w:val="00A72FFC"/>
    <w:rsid w:val="00A81FCD"/>
    <w:rsid w:val="00A86616"/>
    <w:rsid w:val="00A9016F"/>
    <w:rsid w:val="00AA2132"/>
    <w:rsid w:val="00AA2727"/>
    <w:rsid w:val="00AB4EA2"/>
    <w:rsid w:val="00AC5B68"/>
    <w:rsid w:val="00AD1B3D"/>
    <w:rsid w:val="00AD6B5E"/>
    <w:rsid w:val="00AE755B"/>
    <w:rsid w:val="00AF3959"/>
    <w:rsid w:val="00B01018"/>
    <w:rsid w:val="00B04503"/>
    <w:rsid w:val="00B36057"/>
    <w:rsid w:val="00B503B1"/>
    <w:rsid w:val="00B526D2"/>
    <w:rsid w:val="00B5353A"/>
    <w:rsid w:val="00B5480B"/>
    <w:rsid w:val="00B551DD"/>
    <w:rsid w:val="00B709C1"/>
    <w:rsid w:val="00B734C6"/>
    <w:rsid w:val="00B7706B"/>
    <w:rsid w:val="00B77830"/>
    <w:rsid w:val="00B80E2F"/>
    <w:rsid w:val="00B821D8"/>
    <w:rsid w:val="00B9004E"/>
    <w:rsid w:val="00B97920"/>
    <w:rsid w:val="00BB0089"/>
    <w:rsid w:val="00BB4312"/>
    <w:rsid w:val="00BB571C"/>
    <w:rsid w:val="00BD17AF"/>
    <w:rsid w:val="00BD1BB3"/>
    <w:rsid w:val="00BE0FCF"/>
    <w:rsid w:val="00BE16BB"/>
    <w:rsid w:val="00BE3B78"/>
    <w:rsid w:val="00BF037E"/>
    <w:rsid w:val="00BF216A"/>
    <w:rsid w:val="00C00526"/>
    <w:rsid w:val="00C06361"/>
    <w:rsid w:val="00C06720"/>
    <w:rsid w:val="00C0771E"/>
    <w:rsid w:val="00C20903"/>
    <w:rsid w:val="00C20E65"/>
    <w:rsid w:val="00C25383"/>
    <w:rsid w:val="00C322C2"/>
    <w:rsid w:val="00C35D7B"/>
    <w:rsid w:val="00C44E5D"/>
    <w:rsid w:val="00C46D0D"/>
    <w:rsid w:val="00C5041C"/>
    <w:rsid w:val="00C71FC1"/>
    <w:rsid w:val="00C73A3A"/>
    <w:rsid w:val="00C77E06"/>
    <w:rsid w:val="00C90C54"/>
    <w:rsid w:val="00C92C51"/>
    <w:rsid w:val="00CB5AEC"/>
    <w:rsid w:val="00CC466F"/>
    <w:rsid w:val="00CF784B"/>
    <w:rsid w:val="00D07E27"/>
    <w:rsid w:val="00D13D13"/>
    <w:rsid w:val="00D21A05"/>
    <w:rsid w:val="00D463E5"/>
    <w:rsid w:val="00D5475F"/>
    <w:rsid w:val="00D55B53"/>
    <w:rsid w:val="00D6090A"/>
    <w:rsid w:val="00D71F66"/>
    <w:rsid w:val="00DA706E"/>
    <w:rsid w:val="00DB2D5D"/>
    <w:rsid w:val="00DC731B"/>
    <w:rsid w:val="00DD3B64"/>
    <w:rsid w:val="00DD775F"/>
    <w:rsid w:val="00DE7CBF"/>
    <w:rsid w:val="00DF0B72"/>
    <w:rsid w:val="00DF208C"/>
    <w:rsid w:val="00DF439E"/>
    <w:rsid w:val="00DF7A2F"/>
    <w:rsid w:val="00E0278B"/>
    <w:rsid w:val="00E04E2D"/>
    <w:rsid w:val="00E06AC3"/>
    <w:rsid w:val="00E073F1"/>
    <w:rsid w:val="00E12815"/>
    <w:rsid w:val="00E13D07"/>
    <w:rsid w:val="00E35BDC"/>
    <w:rsid w:val="00E4052A"/>
    <w:rsid w:val="00E442D7"/>
    <w:rsid w:val="00E51433"/>
    <w:rsid w:val="00E5337A"/>
    <w:rsid w:val="00E538A6"/>
    <w:rsid w:val="00E611AE"/>
    <w:rsid w:val="00E6132D"/>
    <w:rsid w:val="00E61B4C"/>
    <w:rsid w:val="00E76F42"/>
    <w:rsid w:val="00E81BE9"/>
    <w:rsid w:val="00E87B32"/>
    <w:rsid w:val="00E9052A"/>
    <w:rsid w:val="00EA52D3"/>
    <w:rsid w:val="00EA5A76"/>
    <w:rsid w:val="00EB3353"/>
    <w:rsid w:val="00EB488D"/>
    <w:rsid w:val="00EB7A1B"/>
    <w:rsid w:val="00EC2832"/>
    <w:rsid w:val="00ED2A7E"/>
    <w:rsid w:val="00EE0CF3"/>
    <w:rsid w:val="00EE3681"/>
    <w:rsid w:val="00EF3B46"/>
    <w:rsid w:val="00F05E94"/>
    <w:rsid w:val="00F0765E"/>
    <w:rsid w:val="00F1164B"/>
    <w:rsid w:val="00F11B58"/>
    <w:rsid w:val="00F24496"/>
    <w:rsid w:val="00F40FEF"/>
    <w:rsid w:val="00F5244E"/>
    <w:rsid w:val="00F57904"/>
    <w:rsid w:val="00F7024A"/>
    <w:rsid w:val="00F74D02"/>
    <w:rsid w:val="00F800CD"/>
    <w:rsid w:val="00F81157"/>
    <w:rsid w:val="00F82A08"/>
    <w:rsid w:val="00F877E3"/>
    <w:rsid w:val="00F917D3"/>
    <w:rsid w:val="00F94318"/>
    <w:rsid w:val="00F96B52"/>
    <w:rsid w:val="00FA0406"/>
    <w:rsid w:val="00FA7141"/>
    <w:rsid w:val="00FA7CFB"/>
    <w:rsid w:val="00FC0934"/>
    <w:rsid w:val="00FC4AAC"/>
    <w:rsid w:val="00FE17E0"/>
    <w:rsid w:val="00FF53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42F"/>
    <w:pPr>
      <w:spacing w:before="100" w:after="100"/>
    </w:pPr>
    <w:rPr>
      <w:rFonts w:ascii="Times New Roman" w:hAnsi="Times New Roman"/>
      <w:sz w:val="24"/>
    </w:rPr>
  </w:style>
  <w:style w:type="paragraph" w:styleId="1">
    <w:name w:val="heading 1"/>
    <w:basedOn w:val="a"/>
    <w:next w:val="a"/>
    <w:link w:val="10"/>
    <w:uiPriority w:val="99"/>
    <w:qFormat/>
    <w:rsid w:val="00994B4A"/>
    <w:pPr>
      <w:keepNext/>
      <w:widowControl w:val="0"/>
      <w:autoSpaceDE w:val="0"/>
      <w:autoSpaceDN w:val="0"/>
      <w:adjustRightInd w:val="0"/>
      <w:spacing w:before="340" w:after="0"/>
      <w:jc w:val="center"/>
      <w:outlineLvl w:val="0"/>
    </w:pPr>
    <w:rPr>
      <w:b/>
      <w:bCs/>
      <w:sz w:val="28"/>
      <w:szCs w:val="28"/>
    </w:rPr>
  </w:style>
  <w:style w:type="paragraph" w:styleId="2">
    <w:name w:val="heading 2"/>
    <w:basedOn w:val="a"/>
    <w:next w:val="a"/>
    <w:link w:val="20"/>
    <w:uiPriority w:val="99"/>
    <w:qFormat/>
    <w:rsid w:val="00994B4A"/>
    <w:pPr>
      <w:keepNext/>
      <w:widowControl w:val="0"/>
      <w:autoSpaceDE w:val="0"/>
      <w:autoSpaceDN w:val="0"/>
      <w:adjustRightInd w:val="0"/>
      <w:spacing w:before="340" w:after="0"/>
      <w:ind w:left="240"/>
      <w:jc w:val="center"/>
      <w:outlineLvl w:val="1"/>
    </w:pPr>
    <w:rPr>
      <w:b/>
      <w:bCs/>
      <w:szCs w:val="24"/>
    </w:rPr>
  </w:style>
  <w:style w:type="paragraph" w:styleId="3">
    <w:name w:val="heading 3"/>
    <w:basedOn w:val="a"/>
    <w:next w:val="a"/>
    <w:link w:val="30"/>
    <w:uiPriority w:val="99"/>
    <w:qFormat/>
    <w:locked/>
    <w:rsid w:val="002E36F7"/>
    <w:pPr>
      <w:keepNext/>
      <w:spacing w:before="0" w:after="0"/>
      <w:jc w:val="right"/>
      <w:outlineLvl w:val="2"/>
    </w:pPr>
    <w:rPr>
      <w:sz w:val="20"/>
      <w:lang w:eastAsia="ar-SA"/>
    </w:rPr>
  </w:style>
  <w:style w:type="paragraph" w:styleId="4">
    <w:name w:val="heading 4"/>
    <w:basedOn w:val="a"/>
    <w:next w:val="a"/>
    <w:link w:val="40"/>
    <w:qFormat/>
    <w:locked/>
    <w:rsid w:val="001004A8"/>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94B4A"/>
    <w:rPr>
      <w:rFonts w:ascii="Times New Roman" w:hAnsi="Times New Roman" w:cs="Times New Roman"/>
      <w:b/>
      <w:bCs/>
      <w:sz w:val="28"/>
      <w:szCs w:val="28"/>
      <w:lang w:eastAsia="ru-RU"/>
    </w:rPr>
  </w:style>
  <w:style w:type="character" w:customStyle="1" w:styleId="20">
    <w:name w:val="Заголовок 2 Знак"/>
    <w:link w:val="2"/>
    <w:uiPriority w:val="99"/>
    <w:locked/>
    <w:rsid w:val="00994B4A"/>
    <w:rPr>
      <w:rFonts w:ascii="Times New Roman" w:hAnsi="Times New Roman" w:cs="Times New Roman"/>
      <w:b/>
      <w:bCs/>
      <w:sz w:val="24"/>
      <w:szCs w:val="24"/>
      <w:lang w:eastAsia="ru-RU"/>
    </w:rPr>
  </w:style>
  <w:style w:type="character" w:customStyle="1" w:styleId="Heading3Char">
    <w:name w:val="Heading 3 Char"/>
    <w:uiPriority w:val="9"/>
    <w:semiHidden/>
    <w:rsid w:val="00D341EE"/>
    <w:rPr>
      <w:rFonts w:ascii="Cambria" w:eastAsia="Times New Roman" w:hAnsi="Cambria" w:cs="Times New Roman"/>
      <w:b/>
      <w:bCs/>
      <w:sz w:val="26"/>
      <w:szCs w:val="26"/>
    </w:rPr>
  </w:style>
  <w:style w:type="character" w:customStyle="1" w:styleId="40">
    <w:name w:val="Заголовок 4 Знак"/>
    <w:link w:val="4"/>
    <w:semiHidden/>
    <w:locked/>
    <w:rsid w:val="001004A8"/>
    <w:rPr>
      <w:rFonts w:ascii="Cambria" w:hAnsi="Cambria" w:cs="Times New Roman"/>
      <w:b/>
      <w:bCs/>
      <w:i/>
      <w:iCs/>
      <w:color w:val="4F81BD"/>
      <w:sz w:val="20"/>
      <w:szCs w:val="20"/>
    </w:rPr>
  </w:style>
  <w:style w:type="character" w:customStyle="1" w:styleId="30">
    <w:name w:val="Заголовок 3 Знак"/>
    <w:link w:val="3"/>
    <w:uiPriority w:val="99"/>
    <w:locked/>
    <w:rsid w:val="00B97920"/>
    <w:rPr>
      <w:lang w:val="ru-RU" w:eastAsia="ar-SA" w:bidi="ar-SA"/>
    </w:rPr>
  </w:style>
  <w:style w:type="paragraph" w:styleId="a3">
    <w:name w:val="footer"/>
    <w:basedOn w:val="a"/>
    <w:link w:val="a4"/>
    <w:uiPriority w:val="99"/>
    <w:rsid w:val="00097BC4"/>
    <w:pPr>
      <w:widowControl w:val="0"/>
      <w:tabs>
        <w:tab w:val="center" w:pos="4677"/>
        <w:tab w:val="right" w:pos="9355"/>
      </w:tabs>
      <w:autoSpaceDE w:val="0"/>
      <w:autoSpaceDN w:val="0"/>
      <w:adjustRightInd w:val="0"/>
      <w:spacing w:before="0" w:after="0" w:line="300" w:lineRule="auto"/>
      <w:ind w:firstLine="680"/>
      <w:jc w:val="both"/>
    </w:pPr>
    <w:rPr>
      <w:szCs w:val="24"/>
    </w:rPr>
  </w:style>
  <w:style w:type="character" w:customStyle="1" w:styleId="a4">
    <w:name w:val="Нижний колонтитул Знак"/>
    <w:link w:val="a3"/>
    <w:uiPriority w:val="99"/>
    <w:locked/>
    <w:rsid w:val="00E76F42"/>
    <w:rPr>
      <w:rFonts w:ascii="Times New Roman" w:hAnsi="Times New Roman" w:cs="Times New Roman"/>
      <w:sz w:val="20"/>
      <w:szCs w:val="20"/>
    </w:rPr>
  </w:style>
  <w:style w:type="character" w:styleId="a5">
    <w:name w:val="page number"/>
    <w:uiPriority w:val="99"/>
    <w:rsid w:val="00097BC4"/>
    <w:rPr>
      <w:rFonts w:cs="Times New Roman"/>
    </w:rPr>
  </w:style>
  <w:style w:type="table" w:styleId="a6">
    <w:name w:val="Table Grid"/>
    <w:basedOn w:val="a1"/>
    <w:uiPriority w:val="99"/>
    <w:locked/>
    <w:rsid w:val="00275338"/>
    <w:pPr>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uiPriority w:val="99"/>
    <w:semiHidden/>
    <w:rsid w:val="00C06361"/>
    <w:rPr>
      <w:rFonts w:cs="Times New Roman"/>
      <w:color w:val="808080"/>
    </w:rPr>
  </w:style>
  <w:style w:type="paragraph" w:styleId="a8">
    <w:name w:val="Balloon Text"/>
    <w:basedOn w:val="a"/>
    <w:link w:val="a9"/>
    <w:uiPriority w:val="99"/>
    <w:semiHidden/>
    <w:rsid w:val="00C06361"/>
    <w:pPr>
      <w:spacing w:before="0" w:after="0"/>
    </w:pPr>
    <w:rPr>
      <w:rFonts w:ascii="Tahoma" w:hAnsi="Tahoma" w:cs="Tahoma"/>
      <w:sz w:val="16"/>
      <w:szCs w:val="16"/>
    </w:rPr>
  </w:style>
  <w:style w:type="character" w:customStyle="1" w:styleId="a9">
    <w:name w:val="Текст выноски Знак"/>
    <w:link w:val="a8"/>
    <w:uiPriority w:val="99"/>
    <w:semiHidden/>
    <w:locked/>
    <w:rsid w:val="00C06361"/>
    <w:rPr>
      <w:rFonts w:ascii="Tahoma" w:hAnsi="Tahoma" w:cs="Tahoma"/>
      <w:sz w:val="16"/>
      <w:szCs w:val="16"/>
    </w:rPr>
  </w:style>
  <w:style w:type="paragraph" w:styleId="aa">
    <w:name w:val="header"/>
    <w:basedOn w:val="a"/>
    <w:link w:val="ab"/>
    <w:uiPriority w:val="99"/>
    <w:semiHidden/>
    <w:rsid w:val="00F5244E"/>
    <w:pPr>
      <w:tabs>
        <w:tab w:val="center" w:pos="4677"/>
        <w:tab w:val="right" w:pos="9355"/>
      </w:tabs>
      <w:spacing w:before="0" w:after="0"/>
    </w:pPr>
  </w:style>
  <w:style w:type="character" w:customStyle="1" w:styleId="ab">
    <w:name w:val="Верхний колонтитул Знак"/>
    <w:link w:val="aa"/>
    <w:uiPriority w:val="99"/>
    <w:semiHidden/>
    <w:locked/>
    <w:rsid w:val="00F5244E"/>
    <w:rPr>
      <w:rFonts w:ascii="Times New Roman" w:hAnsi="Times New Roman" w:cs="Times New Roman"/>
      <w:sz w:val="20"/>
      <w:szCs w:val="20"/>
    </w:rPr>
  </w:style>
  <w:style w:type="paragraph" w:styleId="ac">
    <w:name w:val="Body Text"/>
    <w:basedOn w:val="a"/>
    <w:link w:val="ad"/>
    <w:rsid w:val="001004A8"/>
    <w:pPr>
      <w:suppressAutoHyphens/>
      <w:spacing w:before="0" w:after="0"/>
      <w:jc w:val="center"/>
    </w:pPr>
    <w:rPr>
      <w:sz w:val="20"/>
      <w:lang w:eastAsia="ar-SA"/>
    </w:rPr>
  </w:style>
  <w:style w:type="character" w:customStyle="1" w:styleId="ad">
    <w:name w:val="Основной текст Знак"/>
    <w:link w:val="ac"/>
    <w:locked/>
    <w:rsid w:val="001004A8"/>
    <w:rPr>
      <w:rFonts w:ascii="Times New Roman" w:hAnsi="Times New Roman" w:cs="Times New Roman"/>
      <w:sz w:val="20"/>
      <w:szCs w:val="20"/>
      <w:lang w:eastAsia="ar-SA" w:bidi="ar-SA"/>
    </w:rPr>
  </w:style>
  <w:style w:type="paragraph" w:styleId="ae">
    <w:name w:val="Title"/>
    <w:basedOn w:val="a"/>
    <w:link w:val="af"/>
    <w:qFormat/>
    <w:locked/>
    <w:rsid w:val="001004A8"/>
    <w:pPr>
      <w:spacing w:before="0" w:after="0"/>
      <w:jc w:val="center"/>
    </w:pPr>
    <w:rPr>
      <w:sz w:val="28"/>
    </w:rPr>
  </w:style>
  <w:style w:type="character" w:customStyle="1" w:styleId="af">
    <w:name w:val="Название Знак"/>
    <w:link w:val="ae"/>
    <w:locked/>
    <w:rsid w:val="001004A8"/>
    <w:rPr>
      <w:rFonts w:ascii="Times New Roman" w:hAnsi="Times New Roman" w:cs="Times New Roman"/>
      <w:sz w:val="20"/>
      <w:szCs w:val="20"/>
    </w:rPr>
  </w:style>
  <w:style w:type="paragraph" w:styleId="af0">
    <w:name w:val="Subtitle"/>
    <w:basedOn w:val="a"/>
    <w:link w:val="af1"/>
    <w:qFormat/>
    <w:locked/>
    <w:rsid w:val="001004A8"/>
    <w:pPr>
      <w:spacing w:before="0" w:after="0"/>
      <w:jc w:val="center"/>
    </w:pPr>
    <w:rPr>
      <w:sz w:val="28"/>
      <w:szCs w:val="24"/>
    </w:rPr>
  </w:style>
  <w:style w:type="character" w:customStyle="1" w:styleId="af1">
    <w:name w:val="Подзаголовок Знак"/>
    <w:link w:val="af0"/>
    <w:locked/>
    <w:rsid w:val="001004A8"/>
    <w:rPr>
      <w:rFonts w:ascii="Times New Roman" w:hAnsi="Times New Roman" w:cs="Times New Roman"/>
      <w:sz w:val="24"/>
      <w:szCs w:val="24"/>
    </w:rPr>
  </w:style>
  <w:style w:type="paragraph" w:customStyle="1" w:styleId="11">
    <w:name w:val="Текст1"/>
    <w:basedOn w:val="a"/>
    <w:rsid w:val="00DF0B72"/>
    <w:pPr>
      <w:suppressAutoHyphens/>
      <w:spacing w:before="0" w:after="0"/>
    </w:pPr>
    <w:rPr>
      <w:rFonts w:ascii="Courier New" w:hAnsi="Courier New"/>
      <w:sz w:val="20"/>
      <w:lang w:eastAsia="ar-SA"/>
    </w:rPr>
  </w:style>
  <w:style w:type="character" w:customStyle="1" w:styleId="31">
    <w:name w:val="Знак Знак3"/>
    <w:uiPriority w:val="99"/>
    <w:rsid w:val="002E36F7"/>
    <w:rPr>
      <w:rFonts w:ascii="Calibri" w:eastAsia="Times New Roman" w:hAnsi="Calibri"/>
      <w:lang w:eastAsia="ru-RU"/>
    </w:rPr>
  </w:style>
  <w:style w:type="paragraph" w:customStyle="1" w:styleId="12">
    <w:name w:val="Без интервала1"/>
    <w:link w:val="af2"/>
    <w:uiPriority w:val="99"/>
    <w:rsid w:val="002E36F7"/>
    <w:rPr>
      <w:sz w:val="22"/>
      <w:szCs w:val="22"/>
      <w:lang w:eastAsia="en-US"/>
    </w:rPr>
  </w:style>
  <w:style w:type="character" w:customStyle="1" w:styleId="af2">
    <w:name w:val="Без интервала Знак"/>
    <w:link w:val="12"/>
    <w:uiPriority w:val="99"/>
    <w:locked/>
    <w:rsid w:val="002E36F7"/>
    <w:rPr>
      <w:rFonts w:ascii="Calibri" w:eastAsia="Times New Roman" w:hAnsi="Calibri"/>
      <w:sz w:val="22"/>
      <w:lang w:val="ru-RU" w:eastAsia="en-US"/>
    </w:rPr>
  </w:style>
  <w:style w:type="paragraph" w:customStyle="1" w:styleId="af3">
    <w:name w:val="Стиль"/>
    <w:uiPriority w:val="99"/>
    <w:rsid w:val="002E36F7"/>
    <w:pPr>
      <w:widowControl w:val="0"/>
      <w:autoSpaceDE w:val="0"/>
      <w:autoSpaceDN w:val="0"/>
      <w:adjustRightInd w:val="0"/>
    </w:pPr>
    <w:rPr>
      <w:rFonts w:ascii="Arial" w:hAnsi="Arial" w:cs="Arial"/>
      <w:sz w:val="24"/>
      <w:szCs w:val="24"/>
    </w:rPr>
  </w:style>
  <w:style w:type="character" w:customStyle="1" w:styleId="af4">
    <w:name w:val="Схема документа Знак"/>
    <w:link w:val="af5"/>
    <w:uiPriority w:val="99"/>
    <w:semiHidden/>
    <w:locked/>
    <w:rsid w:val="002E36F7"/>
    <w:rPr>
      <w:rFonts w:ascii="Tahoma" w:hAnsi="Tahoma"/>
      <w:sz w:val="16"/>
    </w:rPr>
  </w:style>
  <w:style w:type="paragraph" w:styleId="af5">
    <w:name w:val="Document Map"/>
    <w:basedOn w:val="a"/>
    <w:link w:val="af4"/>
    <w:uiPriority w:val="99"/>
    <w:semiHidden/>
    <w:rsid w:val="002E36F7"/>
    <w:pPr>
      <w:spacing w:before="0" w:after="0"/>
    </w:pPr>
    <w:rPr>
      <w:rFonts w:ascii="Tahoma" w:hAnsi="Tahoma"/>
      <w:noProof/>
      <w:sz w:val="16"/>
      <w:szCs w:val="16"/>
    </w:rPr>
  </w:style>
  <w:style w:type="character" w:customStyle="1" w:styleId="DocumentMapChar">
    <w:name w:val="Document Map Char"/>
    <w:uiPriority w:val="99"/>
    <w:semiHidden/>
    <w:rsid w:val="00D341EE"/>
    <w:rPr>
      <w:rFonts w:ascii="Times New Roman" w:hAnsi="Times New Roman"/>
      <w:sz w:val="0"/>
      <w:szCs w:val="0"/>
    </w:rPr>
  </w:style>
  <w:style w:type="character" w:styleId="af6">
    <w:name w:val="Strong"/>
    <w:uiPriority w:val="99"/>
    <w:qFormat/>
    <w:locked/>
    <w:rsid w:val="002E36F7"/>
    <w:rPr>
      <w:b/>
    </w:rPr>
  </w:style>
  <w:style w:type="character" w:customStyle="1" w:styleId="af7">
    <w:name w:val="Знак Знак"/>
    <w:uiPriority w:val="99"/>
    <w:rsid w:val="002E36F7"/>
    <w:rPr>
      <w:rFonts w:ascii="Times New Roman" w:eastAsia="Times New Roman" w:hAnsi="Times New Roman"/>
      <w:sz w:val="20"/>
      <w:lang w:eastAsia="ru-RU"/>
    </w:rPr>
  </w:style>
  <w:style w:type="paragraph" w:customStyle="1" w:styleId="13">
    <w:name w:val="Абзац списка1"/>
    <w:basedOn w:val="a"/>
    <w:uiPriority w:val="99"/>
    <w:rsid w:val="002E36F7"/>
    <w:pPr>
      <w:spacing w:before="0" w:after="200" w:line="276" w:lineRule="auto"/>
      <w:ind w:left="720"/>
      <w:contextualSpacing/>
    </w:pPr>
    <w:rPr>
      <w:rFonts w:ascii="Calibri" w:hAnsi="Calibri"/>
      <w:sz w:val="22"/>
      <w:szCs w:val="22"/>
    </w:rPr>
  </w:style>
  <w:style w:type="paragraph" w:customStyle="1" w:styleId="14">
    <w:name w:val="1"/>
    <w:basedOn w:val="12"/>
    <w:uiPriority w:val="99"/>
    <w:rsid w:val="002E36F7"/>
    <w:pPr>
      <w:jc w:val="center"/>
    </w:pPr>
    <w:rPr>
      <w:rFonts w:ascii="Times New Roman" w:hAnsi="Times New Roman"/>
      <w:b/>
      <w:sz w:val="32"/>
      <w:szCs w:val="32"/>
    </w:rPr>
  </w:style>
  <w:style w:type="paragraph" w:customStyle="1" w:styleId="21">
    <w:name w:val="2"/>
    <w:basedOn w:val="12"/>
    <w:uiPriority w:val="99"/>
    <w:rsid w:val="002E36F7"/>
    <w:pPr>
      <w:jc w:val="center"/>
    </w:pPr>
    <w:rPr>
      <w:rFonts w:ascii="Times New Roman" w:hAnsi="Times New Roman"/>
      <w:b/>
      <w:sz w:val="28"/>
      <w:szCs w:val="28"/>
    </w:rPr>
  </w:style>
  <w:style w:type="character" w:customStyle="1" w:styleId="7">
    <w:name w:val="Знак Знак7"/>
    <w:uiPriority w:val="99"/>
    <w:rsid w:val="002E36F7"/>
    <w:rPr>
      <w:rFonts w:ascii="Cambria" w:eastAsia="Times New Roman" w:hAnsi="Cambria"/>
      <w:b/>
      <w:color w:val="365F91"/>
      <w:sz w:val="28"/>
      <w:lang w:eastAsia="ru-RU"/>
    </w:rPr>
  </w:style>
  <w:style w:type="paragraph" w:styleId="32">
    <w:name w:val="toc 3"/>
    <w:basedOn w:val="a"/>
    <w:next w:val="a"/>
    <w:autoRedefine/>
    <w:uiPriority w:val="99"/>
    <w:locked/>
    <w:rsid w:val="002E36F7"/>
    <w:pPr>
      <w:spacing w:before="0" w:line="276" w:lineRule="auto"/>
      <w:ind w:left="440"/>
    </w:pPr>
    <w:rPr>
      <w:rFonts w:ascii="Calibri" w:hAnsi="Calibri"/>
      <w:sz w:val="22"/>
      <w:szCs w:val="22"/>
    </w:rPr>
  </w:style>
  <w:style w:type="character" w:styleId="af8">
    <w:name w:val="Hyperlink"/>
    <w:uiPriority w:val="99"/>
    <w:rsid w:val="002E36F7"/>
    <w:rPr>
      <w:color w:val="0000FF"/>
      <w:u w:val="single"/>
    </w:rPr>
  </w:style>
  <w:style w:type="paragraph" w:styleId="15">
    <w:name w:val="toc 1"/>
    <w:basedOn w:val="a"/>
    <w:next w:val="a"/>
    <w:autoRedefine/>
    <w:uiPriority w:val="99"/>
    <w:locked/>
    <w:rsid w:val="002E36F7"/>
    <w:pPr>
      <w:spacing w:before="0" w:line="276" w:lineRule="auto"/>
    </w:pPr>
    <w:rPr>
      <w:rFonts w:ascii="Calibri" w:hAnsi="Calibri"/>
      <w:sz w:val="22"/>
      <w:szCs w:val="22"/>
    </w:rPr>
  </w:style>
  <w:style w:type="paragraph" w:styleId="22">
    <w:name w:val="toc 2"/>
    <w:basedOn w:val="a"/>
    <w:next w:val="a"/>
    <w:autoRedefine/>
    <w:uiPriority w:val="99"/>
    <w:locked/>
    <w:rsid w:val="002E36F7"/>
    <w:pPr>
      <w:spacing w:before="0" w:line="276" w:lineRule="auto"/>
      <w:ind w:left="220"/>
    </w:pPr>
    <w:rPr>
      <w:rFonts w:ascii="Calibri" w:hAnsi="Calibri"/>
      <w:sz w:val="22"/>
      <w:szCs w:val="22"/>
    </w:rPr>
  </w:style>
  <w:style w:type="paragraph" w:styleId="af9">
    <w:name w:val="Normal (Web)"/>
    <w:basedOn w:val="a"/>
    <w:uiPriority w:val="99"/>
    <w:rsid w:val="002E36F7"/>
    <w:pPr>
      <w:spacing w:beforeAutospacing="1" w:afterAutospacing="1"/>
    </w:pPr>
    <w:rPr>
      <w:szCs w:val="24"/>
    </w:rPr>
  </w:style>
  <w:style w:type="character" w:styleId="afa">
    <w:name w:val="Emphasis"/>
    <w:uiPriority w:val="99"/>
    <w:qFormat/>
    <w:locked/>
    <w:rsid w:val="002E36F7"/>
    <w:rPr>
      <w:i/>
    </w:rPr>
  </w:style>
  <w:style w:type="paragraph" w:styleId="afb">
    <w:name w:val="List Paragraph"/>
    <w:basedOn w:val="a"/>
    <w:uiPriority w:val="99"/>
    <w:qFormat/>
    <w:rsid w:val="003626E7"/>
    <w:pPr>
      <w:spacing w:before="0" w:after="200" w:line="276" w:lineRule="auto"/>
      <w:ind w:left="720"/>
      <w:contextualSpacing/>
    </w:pPr>
    <w:rPr>
      <w:rFonts w:ascii="Calibri" w:eastAsia="Calibri" w:hAnsi="Calibri"/>
      <w:sz w:val="22"/>
      <w:szCs w:val="22"/>
      <w:lang w:eastAsia="en-US"/>
    </w:rPr>
  </w:style>
  <w:style w:type="paragraph" w:styleId="afc">
    <w:name w:val="Body Text Indent"/>
    <w:basedOn w:val="a"/>
    <w:link w:val="afd"/>
    <w:uiPriority w:val="99"/>
    <w:semiHidden/>
    <w:unhideWhenUsed/>
    <w:rsid w:val="0006374B"/>
    <w:pPr>
      <w:spacing w:after="120"/>
      <w:ind w:left="283"/>
    </w:pPr>
  </w:style>
  <w:style w:type="character" w:customStyle="1" w:styleId="afd">
    <w:name w:val="Основной текст с отступом Знак"/>
    <w:basedOn w:val="a0"/>
    <w:link w:val="afc"/>
    <w:uiPriority w:val="99"/>
    <w:semiHidden/>
    <w:rsid w:val="0006374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38110">
      <w:marLeft w:val="0"/>
      <w:marRight w:val="0"/>
      <w:marTop w:val="0"/>
      <w:marBottom w:val="0"/>
      <w:divBdr>
        <w:top w:val="none" w:sz="0" w:space="0" w:color="auto"/>
        <w:left w:val="none" w:sz="0" w:space="0" w:color="auto"/>
        <w:bottom w:val="none" w:sz="0" w:space="0" w:color="auto"/>
        <w:right w:val="none" w:sz="0" w:space="0" w:color="auto"/>
      </w:divBdr>
    </w:div>
    <w:div w:id="31738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07" Type="http://schemas.openxmlformats.org/officeDocument/2006/relationships/fontTable" Target="fontTable.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hyperlink" Target="http://znanium.com/bookread2.php?book=363699" TargetMode="Externa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hyperlink" Target="http://znanium.com/catalog.php?bookinfo=492607.-" TargetMode="External"/><Relationship Id="rId108"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hyperlink" Target="http://znanium.com/bookread2.php?book=550145.-"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microsoft.com/office/2007/relationships/stylesWithEffects" Target="stylesWithEffects.xml"/><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hyperlink" Target="http://www.consultant.ru/" TargetMode="External"/><Relationship Id="rId7" Type="http://schemas.openxmlformats.org/officeDocument/2006/relationships/footer" Target="footer1.xml"/><Relationship Id="rId71" Type="http://schemas.openxmlformats.org/officeDocument/2006/relationships/image" Target="media/image64.png"/><Relationship Id="rId92" Type="http://schemas.openxmlformats.org/officeDocument/2006/relationships/image" Target="media/image8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50</Pages>
  <Words>9235</Words>
  <Characters>52642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dc:description/>
  <cp:lastModifiedBy>Prepodovatel</cp:lastModifiedBy>
  <cp:revision>66</cp:revision>
  <cp:lastPrinted>2016-11-09T05:20:00Z</cp:lastPrinted>
  <dcterms:created xsi:type="dcterms:W3CDTF">2011-04-12T16:22:00Z</dcterms:created>
  <dcterms:modified xsi:type="dcterms:W3CDTF">2018-10-25T05:08:00Z</dcterms:modified>
</cp:coreProperties>
</file>